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3C84" w14:textId="77777777" w:rsidR="00552224" w:rsidRPr="00B566F4" w:rsidRDefault="00552224" w:rsidP="47091B28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58463C85" w14:textId="77777777" w:rsidR="00552224" w:rsidRPr="00B566F4" w:rsidRDefault="00552224" w:rsidP="47091B28">
      <w:pPr>
        <w:jc w:val="center"/>
        <w:rPr>
          <w:b/>
          <w:sz w:val="32"/>
          <w:szCs w:val="32"/>
        </w:rPr>
      </w:pPr>
    </w:p>
    <w:p w14:paraId="58463C86" w14:textId="77777777" w:rsidR="00552224" w:rsidRPr="00B566F4" w:rsidRDefault="00552224" w:rsidP="47091B28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58463C87" w14:textId="77777777" w:rsidR="001B6AAD" w:rsidRPr="00552224" w:rsidRDefault="001B6AAD" w:rsidP="47091B28">
      <w:pPr>
        <w:jc w:val="both"/>
        <w:rPr>
          <w:rFonts w:cs="Times New Roman"/>
          <w:szCs w:val="28"/>
        </w:rPr>
      </w:pPr>
    </w:p>
    <w:p w14:paraId="58463C88" w14:textId="77777777" w:rsidR="001B6AAD" w:rsidRDefault="00552224" w:rsidP="47091B2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10.07.2015 № 743-п</w:t>
      </w:r>
    </w:p>
    <w:p w14:paraId="58463C89" w14:textId="77777777" w:rsidR="00BB38FE" w:rsidRDefault="00552224" w:rsidP="47091B2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8463C8A" w14:textId="77777777" w:rsidR="00BB38FE" w:rsidRDefault="00BB38FE" w:rsidP="47091B28">
      <w:pPr>
        <w:ind w:right="5101"/>
        <w:jc w:val="both"/>
        <w:rPr>
          <w:rFonts w:cs="Times New Roman"/>
          <w:szCs w:val="28"/>
        </w:rPr>
      </w:pPr>
    </w:p>
    <w:p w14:paraId="58463C8B" w14:textId="77777777" w:rsidR="00BB38FE" w:rsidRDefault="00BB38FE" w:rsidP="47091B28">
      <w:pPr>
        <w:ind w:right="5101"/>
        <w:jc w:val="both"/>
        <w:rPr>
          <w:rFonts w:cs="Times New Roman"/>
          <w:szCs w:val="28"/>
        </w:rPr>
      </w:pPr>
    </w:p>
    <w:p w14:paraId="58463C8C" w14:textId="77777777" w:rsidR="001B6AAD" w:rsidRDefault="00260038" w:rsidP="47091B28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B47F1">
        <w:rPr>
          <w:rFonts w:cs="Times New Roman"/>
          <w:szCs w:val="28"/>
        </w:rPr>
        <w:t>О внесении изменений в постановление Правительства области от 31.12.2013 № 1779-п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58463C8D" w14:textId="77777777" w:rsidR="001B6AAD" w:rsidRDefault="001B6AAD" w:rsidP="47091B28">
      <w:pPr>
        <w:ind w:right="-2"/>
        <w:jc w:val="both"/>
        <w:rPr>
          <w:rFonts w:cs="Times New Roman"/>
          <w:szCs w:val="28"/>
        </w:rPr>
      </w:pPr>
    </w:p>
    <w:p w14:paraId="58463C8E" w14:textId="77777777" w:rsidR="001B6AAD" w:rsidRPr="008F0362" w:rsidRDefault="001B6AAD" w:rsidP="47091B28">
      <w:pPr>
        <w:ind w:right="-2"/>
        <w:jc w:val="both"/>
        <w:rPr>
          <w:rFonts w:cs="Times New Roman"/>
          <w:szCs w:val="28"/>
        </w:rPr>
      </w:pPr>
    </w:p>
    <w:p w14:paraId="58463C8F" w14:textId="77777777" w:rsidR="001B6AAD" w:rsidRPr="00A61019" w:rsidRDefault="001B6AAD" w:rsidP="47091B2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8463C90" w14:textId="77777777" w:rsidR="00DB47F1" w:rsidRPr="00DB47F1" w:rsidRDefault="00DB47F1" w:rsidP="47091B28">
      <w:pPr>
        <w:jc w:val="both"/>
        <w:rPr>
          <w:rFonts w:cs="Times New Roman"/>
          <w:szCs w:val="28"/>
        </w:rPr>
      </w:pPr>
      <w:r w:rsidRPr="00DB47F1">
        <w:rPr>
          <w:rFonts w:cs="Times New Roman"/>
          <w:szCs w:val="28"/>
        </w:rPr>
        <w:t>1. Внести в региональную программу капитального ремонта общего имущества в многоквартирных домах Ярославской области                                          на 2014 – 2043 годы, утвержденную  постановлением Правительства области от 31.12.2013 № 1779-п «О региональной программе капитального ремонта общего имущества в многоквартирных домах Ярославской области                                     на 2014 – 2043 годы», изменения согласно приложению.</w:t>
      </w:r>
    </w:p>
    <w:p w14:paraId="58463C91" w14:textId="77777777" w:rsidR="00BB38FE" w:rsidRDefault="00DB47F1" w:rsidP="47091B28">
      <w:pPr>
        <w:jc w:val="both"/>
        <w:rPr>
          <w:rFonts w:cs="Times New Roman"/>
          <w:szCs w:val="28"/>
        </w:rPr>
      </w:pPr>
      <w:r w:rsidRPr="00DB47F1">
        <w:rPr>
          <w:rFonts w:cs="Times New Roman"/>
          <w:szCs w:val="28"/>
        </w:rPr>
        <w:t>2. Постановление вступает в силу со дня его официального  опубликования.</w:t>
      </w:r>
    </w:p>
    <w:p w14:paraId="58463C92" w14:textId="77777777" w:rsidR="00BB38FE" w:rsidRDefault="00BB38FE" w:rsidP="47091B28">
      <w:pPr>
        <w:jc w:val="both"/>
        <w:rPr>
          <w:rFonts w:cs="Times New Roman"/>
          <w:szCs w:val="28"/>
        </w:rPr>
      </w:pPr>
    </w:p>
    <w:p w14:paraId="58463C93" w14:textId="77777777" w:rsidR="00781F31" w:rsidRDefault="00781F31" w:rsidP="47091B28">
      <w:pPr>
        <w:jc w:val="both"/>
        <w:rPr>
          <w:rFonts w:cs="Times New Roman"/>
          <w:szCs w:val="28"/>
        </w:rPr>
      </w:pPr>
    </w:p>
    <w:p w14:paraId="58463C94" w14:textId="77777777" w:rsidR="00BB38FE" w:rsidRDefault="00BB38FE" w:rsidP="47091B28">
      <w:pPr>
        <w:jc w:val="both"/>
        <w:rPr>
          <w:rFonts w:cs="Times New Roman"/>
          <w:szCs w:val="28"/>
        </w:rPr>
      </w:pPr>
    </w:p>
    <w:p w14:paraId="58463C95" w14:textId="2BD9497D" w:rsidR="00DF736E" w:rsidRDefault="00961394" w:rsidP="47091B28">
      <w:pPr>
        <w:tabs>
          <w:tab w:val="right" w:pos="8931"/>
        </w:tabs>
        <w:autoSpaceDE w:val="0"/>
        <w:autoSpaceDN w:val="0"/>
        <w:adjustRightInd w:val="0"/>
        <w:ind w:firstLine="0"/>
        <w:jc w:val="both"/>
        <w:rPr>
          <w:rFonts w:ascii="Times New Roman CYR" w:eastAsiaTheme="minorHAnsi" w:hAnsi="Times New Roman CYR" w:cs="Times New Roman CYR"/>
          <w:szCs w:val="28"/>
        </w:rPr>
      </w:pPr>
      <w:r>
        <w:rPr>
          <w:rFonts w:ascii="Times New Roman CYR" w:eastAsiaTheme="minorHAnsi" w:hAnsi="Times New Roman CYR" w:cs="Times New Roman CYR"/>
          <w:szCs w:val="28"/>
        </w:rPr>
        <w:t>Заместитель Председателя</w:t>
      </w:r>
      <w:r>
        <w:rPr>
          <w:rFonts w:ascii="Times New Roman CYR" w:eastAsiaTheme="minorHAnsi" w:hAnsi="Times New Roman CYR" w:cs="Times New Roman CYR"/>
          <w:szCs w:val="28"/>
        </w:rPr>
        <w:tab/>
      </w:r>
      <w:r>
        <w:rPr>
          <w:rFonts w:ascii="Times New Roman CYR" w:eastAsiaTheme="minorHAnsi" w:hAnsi="Times New Roman CYR" w:cs="Times New Roman CYR"/>
          <w:szCs w:val="28"/>
        </w:rPr>
        <w:tab/>
      </w:r>
      <w:r w:rsidR="47091B28">
        <w:rPr>
          <w:rFonts w:ascii="Times New Roman CYR" w:eastAsiaTheme="minorHAnsi" w:hAnsi="Times New Roman CYR" w:cs="Times New Roman CYR"/>
          <w:szCs w:val="28"/>
        </w:rPr>
        <w:t xml:space="preserve"> Правительства области </w:t>
      </w:r>
      <w:r>
        <w:rPr>
          <w:rFonts w:ascii="Times New Roman CYR" w:eastAsiaTheme="minorHAnsi" w:hAnsi="Times New Roman CYR" w:cs="Times New Roman CYR"/>
          <w:szCs w:val="28"/>
        </w:rPr>
        <w:tab/>
        <w:t>Н.В. Шапошникова</w:t>
      </w:r>
      <w:r w:rsidR="00DF736E">
        <w:rPr>
          <w:rFonts w:ascii="Times New Roman CYR" w:eastAsiaTheme="minorHAnsi" w:hAnsi="Times New Roman CYR" w:cs="Times New Roman CYR"/>
          <w:szCs w:val="28"/>
        </w:rPr>
        <w:br/>
      </w:r>
    </w:p>
    <w:p w14:paraId="58463C96" w14:textId="77777777" w:rsidR="00DF736E" w:rsidRDefault="00DF736E" w:rsidP="47091B28">
      <w:pPr>
        <w:spacing w:after="200" w:line="276" w:lineRule="auto"/>
        <w:ind w:firstLine="0"/>
        <w:rPr>
          <w:rFonts w:ascii="Times New Roman CYR" w:eastAsiaTheme="minorHAnsi" w:hAnsi="Times New Roman CYR" w:cs="Times New Roman CYR"/>
          <w:szCs w:val="28"/>
        </w:rPr>
      </w:pPr>
      <w:r>
        <w:rPr>
          <w:rFonts w:ascii="Times New Roman CYR" w:eastAsiaTheme="minorHAnsi" w:hAnsi="Times New Roman CYR" w:cs="Times New Roman CYR"/>
          <w:szCs w:val="28"/>
        </w:rPr>
        <w:br w:type="page"/>
      </w:r>
    </w:p>
    <w:p w14:paraId="58463C97" w14:textId="77777777" w:rsidR="00DF736E" w:rsidRPr="00C8317F" w:rsidRDefault="00DF736E" w:rsidP="47091B2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14:paraId="58463C98" w14:textId="77777777" w:rsidR="00DF736E" w:rsidRDefault="00DF736E" w:rsidP="47091B2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14:paraId="58463C99" w14:textId="77777777" w:rsidR="00DF736E" w:rsidRDefault="00DF736E" w:rsidP="47091B28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B24BF1">
        <w:rPr>
          <w:rFonts w:cs="Times New Roman"/>
          <w:szCs w:val="28"/>
        </w:rPr>
        <w:t>от 10.07.2015 № 743-п</w:t>
      </w:r>
    </w:p>
    <w:p w14:paraId="58463C9A" w14:textId="77777777" w:rsidR="00DF736E" w:rsidRDefault="00DF736E" w:rsidP="47091B28">
      <w:pPr>
        <w:ind w:left="5103"/>
        <w:rPr>
          <w:rFonts w:cs="Times New Roman"/>
          <w:szCs w:val="28"/>
        </w:rPr>
      </w:pPr>
    </w:p>
    <w:p w14:paraId="58463C9B" w14:textId="77777777" w:rsidR="00DF736E" w:rsidRDefault="00DF736E" w:rsidP="47091B28">
      <w:pPr>
        <w:ind w:left="5103"/>
        <w:rPr>
          <w:rFonts w:cs="Times New Roman"/>
          <w:szCs w:val="28"/>
        </w:rPr>
      </w:pPr>
    </w:p>
    <w:p w14:paraId="58463C9C" w14:textId="77777777" w:rsidR="00DF736E" w:rsidRPr="00013634" w:rsidRDefault="00DF736E" w:rsidP="47091B28">
      <w:pPr>
        <w:ind w:firstLine="0"/>
        <w:jc w:val="center"/>
        <w:rPr>
          <w:rFonts w:cs="Times New Roman"/>
          <w:szCs w:val="28"/>
          <w:lang w:eastAsia="ru-RU"/>
        </w:rPr>
      </w:pPr>
      <w:r w:rsidRPr="00013634">
        <w:rPr>
          <w:rFonts w:cs="Times New Roman"/>
          <w:b/>
          <w:szCs w:val="28"/>
          <w:lang w:eastAsia="ru-RU"/>
        </w:rPr>
        <w:t>ИЗМЕНЕНИЯ,</w:t>
      </w:r>
    </w:p>
    <w:p w14:paraId="58463C9D" w14:textId="77777777" w:rsidR="00DF736E" w:rsidRDefault="00DF736E" w:rsidP="47091B28">
      <w:pPr>
        <w:ind w:firstLine="0"/>
        <w:jc w:val="center"/>
        <w:rPr>
          <w:rFonts w:cs="Times New Roman"/>
          <w:b/>
          <w:szCs w:val="28"/>
        </w:rPr>
      </w:pPr>
      <w:r w:rsidRPr="00013634">
        <w:rPr>
          <w:rFonts w:cs="Times New Roman"/>
          <w:b/>
          <w:szCs w:val="28"/>
          <w:lang w:eastAsia="ru-RU"/>
        </w:rPr>
        <w:t xml:space="preserve">вносимые в </w:t>
      </w:r>
      <w:r w:rsidRPr="00013634">
        <w:rPr>
          <w:rFonts w:cs="Times New Roman"/>
          <w:b/>
          <w:szCs w:val="28"/>
        </w:rPr>
        <w:t xml:space="preserve">региональную программу капитального ремонта общего имущества в многоквартирных домах Ярославской области </w:t>
      </w:r>
    </w:p>
    <w:p w14:paraId="58463C9E" w14:textId="77777777" w:rsidR="00DF736E" w:rsidRDefault="00DF736E" w:rsidP="47091B28">
      <w:pPr>
        <w:ind w:firstLine="0"/>
        <w:jc w:val="center"/>
        <w:rPr>
          <w:rFonts w:cs="Times New Roman"/>
          <w:b/>
          <w:szCs w:val="28"/>
        </w:rPr>
      </w:pPr>
      <w:r w:rsidRPr="00013634">
        <w:rPr>
          <w:rFonts w:cs="Times New Roman"/>
          <w:b/>
          <w:szCs w:val="28"/>
        </w:rPr>
        <w:t xml:space="preserve">на 2014 – 2043 годы </w:t>
      </w:r>
    </w:p>
    <w:p w14:paraId="58463C9F" w14:textId="77777777" w:rsidR="00DF736E" w:rsidRPr="00013634" w:rsidRDefault="00DF736E" w:rsidP="47091B28">
      <w:pPr>
        <w:ind w:firstLine="0"/>
        <w:jc w:val="both"/>
        <w:rPr>
          <w:rFonts w:cs="Times New Roman"/>
          <w:szCs w:val="28"/>
        </w:rPr>
      </w:pPr>
    </w:p>
    <w:p w14:paraId="58463CA0" w14:textId="77777777" w:rsidR="00DF736E" w:rsidRPr="00013634" w:rsidRDefault="00DF736E" w:rsidP="47091B2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013634">
        <w:rPr>
          <w:rFonts w:cs="Times New Roman"/>
          <w:szCs w:val="28"/>
        </w:rPr>
        <w:t xml:space="preserve">. Адресный перечень многоквартирных домов, в отношении которых в период реализации </w:t>
      </w:r>
      <w:r w:rsidRPr="00CE2875">
        <w:rPr>
          <w:rFonts w:cs="Times New Roman"/>
          <w:szCs w:val="28"/>
        </w:rPr>
        <w:t>региональной программы капитального ремонта общего имущества в многоквартирных домах Яро</w:t>
      </w:r>
      <w:r>
        <w:rPr>
          <w:rFonts w:cs="Times New Roman"/>
          <w:szCs w:val="28"/>
        </w:rPr>
        <w:t>славской области на 2014 – 2043 </w:t>
      </w:r>
      <w:r w:rsidRPr="00CE2875">
        <w:rPr>
          <w:rFonts w:cs="Times New Roman"/>
          <w:szCs w:val="28"/>
        </w:rPr>
        <w:t>годы</w:t>
      </w:r>
      <w:r w:rsidRPr="00013634">
        <w:rPr>
          <w:rFonts w:cs="Times New Roman"/>
          <w:szCs w:val="28"/>
        </w:rPr>
        <w:t xml:space="preserve"> планируется проведение капитального ремонта общего имущества (приложение 1 к Программе), адресный перечень многоквартирных домов, соответствующих критерию очередности, установленному пунктом 3 части 2 статьи 4 Закона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</w:t>
      </w:r>
      <w:r>
        <w:rPr>
          <w:rFonts w:cs="Times New Roman"/>
          <w:szCs w:val="28"/>
        </w:rPr>
        <w:t>»</w:t>
      </w:r>
      <w:r w:rsidRPr="00013634">
        <w:rPr>
          <w:rFonts w:cs="Times New Roman"/>
          <w:szCs w:val="28"/>
        </w:rPr>
        <w:t xml:space="preserve"> (приложение 2 к Программе)</w:t>
      </w:r>
      <w:r>
        <w:rPr>
          <w:rFonts w:cs="Times New Roman"/>
          <w:szCs w:val="28"/>
        </w:rPr>
        <w:t>,</w:t>
      </w:r>
      <w:r w:rsidRPr="00013634">
        <w:rPr>
          <w:rFonts w:cs="Times New Roman"/>
          <w:szCs w:val="28"/>
        </w:rPr>
        <w:t xml:space="preserve"> изложить в следующей редакции:</w:t>
      </w:r>
    </w:p>
    <w:p w14:paraId="5232A572" w14:textId="3B87817E" w:rsidR="47091B28" w:rsidRDefault="47091B28" w:rsidP="47091B28"/>
    <w:p w14:paraId="5A237161" w14:textId="77777777" w:rsidR="00014272" w:rsidRDefault="00014272" w:rsidP="47091B28">
      <w:pPr>
        <w:ind w:left="5103"/>
        <w:rPr>
          <w:rFonts w:cs="Times New Roman"/>
          <w:b/>
          <w:szCs w:val="28"/>
        </w:rPr>
        <w:sectPr w:rsidR="00014272" w:rsidSect="00EF10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6EB3FACF" w14:textId="77777777" w:rsidR="00F96686" w:rsidRPr="00014272" w:rsidRDefault="00F96686" w:rsidP="00F96686">
      <w:pPr>
        <w:ind w:left="12049" w:firstLine="0"/>
        <w:rPr>
          <w:rFonts w:eastAsia="Calibri" w:cs="Times New Roman"/>
          <w:szCs w:val="28"/>
        </w:rPr>
      </w:pPr>
      <w:r w:rsidRPr="00014272">
        <w:rPr>
          <w:rFonts w:eastAsia="Calibri" w:cs="Times New Roman"/>
          <w:szCs w:val="28"/>
        </w:rPr>
        <w:lastRenderedPageBreak/>
        <w:t>«Приложение 1</w:t>
      </w:r>
    </w:p>
    <w:p w14:paraId="09A9D5D5" w14:textId="77777777" w:rsidR="00F96686" w:rsidRPr="00014272" w:rsidRDefault="00F96686" w:rsidP="00F96686">
      <w:pPr>
        <w:ind w:left="12049" w:firstLine="0"/>
        <w:rPr>
          <w:rFonts w:eastAsia="Calibri" w:cs="Times New Roman"/>
          <w:szCs w:val="28"/>
        </w:rPr>
      </w:pPr>
      <w:r w:rsidRPr="00014272">
        <w:rPr>
          <w:rFonts w:eastAsia="Calibri" w:cs="Times New Roman"/>
          <w:szCs w:val="28"/>
        </w:rPr>
        <w:t>к Программе</w:t>
      </w:r>
    </w:p>
    <w:p w14:paraId="58463CA3" w14:textId="4A07FA17" w:rsidR="00DF736E" w:rsidRDefault="00DF736E" w:rsidP="47091B28">
      <w:pPr>
        <w:ind w:left="12035" w:firstLine="14"/>
      </w:pPr>
    </w:p>
    <w:p w14:paraId="335992D5" w14:textId="20C48626" w:rsidR="00F96686" w:rsidRDefault="00F96686" w:rsidP="47091B28">
      <w:pPr>
        <w:ind w:left="12035" w:firstLine="14"/>
      </w:pPr>
    </w:p>
    <w:p w14:paraId="54FA48B7" w14:textId="77777777" w:rsidR="00F96686" w:rsidRPr="00DF736E" w:rsidRDefault="00F96686" w:rsidP="47091B28">
      <w:pPr>
        <w:ind w:left="12035" w:firstLine="14"/>
      </w:pPr>
    </w:p>
    <w:p w14:paraId="36E3E1CB" w14:textId="326B21D1" w:rsidR="47091B28" w:rsidRPr="00DF736E" w:rsidRDefault="00F96686" w:rsidP="00F96686">
      <w:pPr>
        <w:ind w:firstLine="14"/>
        <w:jc w:val="center"/>
      </w:pPr>
      <w:hyperlink r:id="rId18">
        <w:r w:rsidR="47091B28" w:rsidRPr="47091B28">
          <w:rPr>
            <w:rStyle w:val="ab"/>
            <w:rFonts w:cs="Times New Roman"/>
          </w:rPr>
          <w:t xml:space="preserve">АДРЕСНЫЙ ПЕРЕЧЕНЬ </w:t>
        </w:r>
        <w:r>
          <w:rPr>
            <w:rStyle w:val="ab"/>
            <w:rFonts w:cs="Times New Roman"/>
          </w:rPr>
          <w:br/>
        </w:r>
        <w:bookmarkStart w:id="0" w:name="_GoBack"/>
        <w:bookmarkEnd w:id="0"/>
        <w:r w:rsidR="47091B28" w:rsidRPr="47091B28">
          <w:rPr>
            <w:rStyle w:val="ab"/>
            <w:rFonts w:cs="Times New Roman"/>
          </w:rPr>
          <w:t>многоквартирных домов, в отношении которых в период реализации региональной программы капитального ремонта общего имущества в многоквартирных домах Ярославской области на 2014 – 2043 годы планируется проведение капитального ремонта общего имущества</w:t>
        </w:r>
      </w:hyperlink>
    </w:p>
    <w:p w14:paraId="14486700" w14:textId="1B650D56" w:rsidR="47091B28" w:rsidRPr="00DF736E" w:rsidRDefault="47091B28" w:rsidP="47091B28">
      <w:pPr>
        <w:ind w:left="12035" w:firstLine="14"/>
      </w:pPr>
    </w:p>
    <w:p w14:paraId="28696633" w14:textId="77777777" w:rsidR="00F96686" w:rsidRDefault="00F96686" w:rsidP="47091B28">
      <w:pPr>
        <w:ind w:left="12035" w:firstLine="14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278E782" w14:textId="16D5F01E" w:rsidR="47091B28" w:rsidRPr="00DF736E" w:rsidRDefault="47091B28" w:rsidP="47091B28">
      <w:pPr>
        <w:ind w:left="12035" w:firstLine="14"/>
        <w:rPr>
          <w:rFonts w:cs="Times New Roman"/>
          <w:szCs w:val="28"/>
        </w:rPr>
      </w:pPr>
      <w:r w:rsidRPr="00DF736E">
        <w:rPr>
          <w:rFonts w:cs="Times New Roman"/>
          <w:szCs w:val="28"/>
        </w:rPr>
        <w:lastRenderedPageBreak/>
        <w:t>«Приложение 2</w:t>
      </w:r>
    </w:p>
    <w:p w14:paraId="58463CA4" w14:textId="77777777" w:rsidR="00DF736E" w:rsidRPr="00DF736E" w:rsidRDefault="00DF736E" w:rsidP="47091B28">
      <w:pPr>
        <w:ind w:left="12035" w:firstLine="14"/>
        <w:rPr>
          <w:rFonts w:cs="Times New Roman"/>
          <w:szCs w:val="28"/>
        </w:rPr>
      </w:pPr>
      <w:r w:rsidRPr="00DF736E">
        <w:rPr>
          <w:rFonts w:cs="Times New Roman"/>
          <w:szCs w:val="28"/>
        </w:rPr>
        <w:t>к Программе</w:t>
      </w:r>
    </w:p>
    <w:p w14:paraId="58463CA5" w14:textId="77777777" w:rsidR="00DF736E" w:rsidRPr="00DF736E" w:rsidRDefault="00DF736E" w:rsidP="47091B28">
      <w:pPr>
        <w:rPr>
          <w:rFonts w:cs="Times New Roman"/>
          <w:szCs w:val="28"/>
        </w:rPr>
      </w:pPr>
    </w:p>
    <w:p w14:paraId="58463CA6" w14:textId="77777777" w:rsidR="00DF736E" w:rsidRPr="00DF736E" w:rsidRDefault="00DF736E" w:rsidP="47091B28">
      <w:pPr>
        <w:ind w:firstLine="0"/>
        <w:jc w:val="center"/>
        <w:rPr>
          <w:rFonts w:cs="Times New Roman"/>
          <w:b/>
          <w:szCs w:val="28"/>
        </w:rPr>
      </w:pPr>
      <w:r w:rsidRPr="00DF736E">
        <w:rPr>
          <w:rFonts w:cs="Times New Roman"/>
          <w:b/>
          <w:szCs w:val="28"/>
        </w:rPr>
        <w:t>АДРЕСНЫЙ ПЕРЕЧЕНЬ</w:t>
      </w:r>
    </w:p>
    <w:p w14:paraId="58463CA7" w14:textId="77777777" w:rsidR="00DF736E" w:rsidRPr="00DF736E" w:rsidRDefault="00DF736E" w:rsidP="47091B28">
      <w:pPr>
        <w:ind w:firstLine="0"/>
        <w:jc w:val="center"/>
        <w:rPr>
          <w:rFonts w:cs="Times New Roman"/>
          <w:szCs w:val="28"/>
        </w:rPr>
      </w:pPr>
      <w:r w:rsidRPr="00DF736E">
        <w:rPr>
          <w:rFonts w:cs="Times New Roman"/>
          <w:b/>
          <w:szCs w:val="28"/>
        </w:rPr>
        <w:t xml:space="preserve"> многоквартирных домов, соответствующих критерию очередности,  установленному пунктом 3 части 2 статьи 4 Закона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</w:r>
    </w:p>
    <w:p w14:paraId="58463CA8" w14:textId="77777777" w:rsidR="00DF736E" w:rsidRPr="00DF736E" w:rsidRDefault="00DF736E" w:rsidP="47091B28">
      <w:pPr>
        <w:rPr>
          <w:rFonts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3629"/>
        <w:gridCol w:w="858"/>
        <w:gridCol w:w="1135"/>
        <w:gridCol w:w="845"/>
        <w:gridCol w:w="1254"/>
        <w:gridCol w:w="792"/>
        <w:gridCol w:w="671"/>
        <w:gridCol w:w="596"/>
        <w:gridCol w:w="611"/>
        <w:gridCol w:w="627"/>
        <w:gridCol w:w="639"/>
        <w:gridCol w:w="702"/>
        <w:gridCol w:w="717"/>
        <w:gridCol w:w="596"/>
        <w:gridCol w:w="686"/>
        <w:gridCol w:w="655"/>
      </w:tblGrid>
      <w:tr w:rsidR="00DF736E" w:rsidRPr="00DF736E" w14:paraId="58463CB0" w14:textId="77777777" w:rsidTr="47091B28">
        <w:trPr>
          <w:trHeight w:val="849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3C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3C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Год ввода в эксплуатацию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Материал стен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Общая площадь помещений многоквартирного дома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Результирующий показатель очередности</w:t>
            </w:r>
          </w:p>
        </w:tc>
        <w:tc>
          <w:tcPr>
            <w:tcW w:w="23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63C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Плановое начало проведения капитального ремонта общего имущества в многоквартирных домах по виду услуг и (или) работ</w:t>
            </w:r>
          </w:p>
        </w:tc>
      </w:tr>
      <w:tr w:rsidR="00DF736E" w:rsidRPr="00DF736E" w14:paraId="58463CC2" w14:textId="77777777" w:rsidTr="47091B28">
        <w:trPr>
          <w:trHeight w:val="4489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3CB1" w14:textId="77777777" w:rsidR="00DF736E" w:rsidRPr="00DF736E" w:rsidRDefault="00DF736E" w:rsidP="00DF736E">
            <w:pPr>
              <w:ind w:firstLine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3CB2" w14:textId="77777777" w:rsidR="00DF736E" w:rsidRPr="00DF736E" w:rsidRDefault="00DF736E" w:rsidP="00DF736E">
            <w:pPr>
              <w:ind w:firstLine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CB3" w14:textId="77777777" w:rsidR="00DF736E" w:rsidRPr="00DF736E" w:rsidRDefault="00DF736E" w:rsidP="00DF736E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CB4" w14:textId="77777777" w:rsidR="00DF736E" w:rsidRPr="00DF736E" w:rsidRDefault="00DF736E" w:rsidP="00DF736E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CB5" w14:textId="77777777" w:rsidR="00DF736E" w:rsidRPr="00DF736E" w:rsidRDefault="00DF736E" w:rsidP="00DF736E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CB6" w14:textId="77777777" w:rsidR="00DF736E" w:rsidRPr="00DF736E" w:rsidRDefault="00DF736E" w:rsidP="00DF736E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крыши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системы электроснабжения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 холодного водоснабжения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 системы горячего водоснабжения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системы водоотведения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фундамента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фасада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подвала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лифта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 системы теплоснабжения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3C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F736E">
              <w:rPr>
                <w:rFonts w:cs="Times New Roman"/>
                <w:color w:val="000000"/>
                <w:sz w:val="23"/>
                <w:szCs w:val="23"/>
                <w:lang w:eastAsia="ru-RU"/>
              </w:rPr>
              <w:t>ремонт  системы  газоснабжения</w:t>
            </w:r>
          </w:p>
        </w:tc>
      </w:tr>
    </w:tbl>
    <w:p w14:paraId="58463CC3" w14:textId="77777777" w:rsidR="00DF736E" w:rsidRPr="00DF736E" w:rsidRDefault="00DF736E" w:rsidP="47091B28">
      <w:pPr>
        <w:rPr>
          <w:rFonts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703"/>
        <w:gridCol w:w="848"/>
        <w:gridCol w:w="1135"/>
        <w:gridCol w:w="848"/>
        <w:gridCol w:w="1276"/>
        <w:gridCol w:w="852"/>
        <w:gridCol w:w="568"/>
        <w:gridCol w:w="708"/>
        <w:gridCol w:w="568"/>
        <w:gridCol w:w="568"/>
        <w:gridCol w:w="708"/>
        <w:gridCol w:w="711"/>
        <w:gridCol w:w="708"/>
        <w:gridCol w:w="568"/>
        <w:gridCol w:w="708"/>
        <w:gridCol w:w="605"/>
      </w:tblGrid>
      <w:tr w:rsidR="00014272" w:rsidRPr="00DF736E" w14:paraId="58463CD5" w14:textId="77777777" w:rsidTr="47091B28">
        <w:trPr>
          <w:cantSplit/>
          <w:trHeight w:val="243"/>
          <w:tblHeader/>
        </w:trPr>
        <w:tc>
          <w:tcPr>
            <w:tcW w:w="165" w:type="pct"/>
            <w:shd w:val="clear" w:color="auto" w:fill="auto"/>
            <w:noWrap/>
            <w:hideMark/>
          </w:tcPr>
          <w:p w14:paraId="58463C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C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C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C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C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C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C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DF736E">
              <w:rPr>
                <w:rFonts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DF736E" w:rsidRPr="00DF736E" w14:paraId="58463CD7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3C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Большесельский МР</w:t>
            </w:r>
          </w:p>
        </w:tc>
      </w:tr>
      <w:tr w:rsidR="00014272" w:rsidRPr="00DF736E" w14:paraId="58463CE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C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CD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Большесельский МР, с. Большое Cело, ул.  Первомайская, д. 66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C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C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1_1.8750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C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C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C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3CE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3C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</w:t>
            </w:r>
          </w:p>
        </w:tc>
      </w:tr>
      <w:tr w:rsidR="00014272" w:rsidRPr="00DF736E" w14:paraId="58463CF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C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CE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МР, пос.</w:t>
            </w:r>
            <w:r w:rsidRPr="00DF736E"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Борисоглебский, ул.  Мира, д. 40а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C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C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779,70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C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1_1.7667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C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C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C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C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C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0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C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CF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МР, пос.</w:t>
            </w:r>
            <w:r w:rsidRPr="00DF736E"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Борисоглебский, ул.  Мира, д. 42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770,81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0_1.5458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2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1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МР, пос.  Борисоглебский, ул.  Пушкинская, д. 49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559,00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1_1.6917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3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2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МР, пос.  Красный Октябрь, ул.  Советская, д. 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317,61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1_2.1821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4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3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Борисоглебский МР, с. Вощажниково, ул.  Новая, д. 24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120,90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1_1.0271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3D47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3D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Брейтовский МР</w:t>
            </w:r>
          </w:p>
        </w:tc>
      </w:tr>
      <w:tr w:rsidR="00014272" w:rsidRPr="00DF736E" w14:paraId="58463D5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4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Брейтовский МР, с. Брейтово,                                ул.  Юбилейная, д.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707,21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1_1.6167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3D5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3D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</w:t>
            </w:r>
          </w:p>
        </w:tc>
      </w:tr>
      <w:tr w:rsidR="00014272" w:rsidRPr="00DF736E" w14:paraId="58463D6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5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микрорайон Чкаловский, д. 38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3161,00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1_2.3575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7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6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</w:t>
            </w:r>
            <w:r w:rsidRPr="00DF736E"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Менделеева, д. 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монолит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4060,50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0_1.1850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9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8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 Пушкина, д. 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монолит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3880,20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0_1.0830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A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9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                                    ул.   Строителей, д. 38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7964,21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0_1.3418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B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A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микрорайон Чкаловский, д. 26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611,00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1_2.8392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C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B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 Красная площадь,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872,20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1_2.9444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D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C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 40 лет ВЛКСМ,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744,21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1_2.8073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E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D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 50 лет Комсомола, д. 25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3366,01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DF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E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 Менделеева,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D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D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3264,30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D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D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D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D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D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D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0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D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DF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 Пушкина,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2482,51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2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1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 Переславль-Залесский, ул. Разведчика Петрова, д. 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3473,90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3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2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ул. Свободы, д. 35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502,60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1_3.2104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45" w14:textId="77777777" w:rsidTr="47091B28">
        <w:trPr>
          <w:cantSplit/>
          <w:trHeight w:val="64"/>
        </w:trPr>
        <w:tc>
          <w:tcPr>
            <w:tcW w:w="165" w:type="pct"/>
            <w:shd w:val="clear" w:color="auto" w:fill="auto"/>
            <w:noWrap/>
            <w:hideMark/>
          </w:tcPr>
          <w:p w14:paraId="58463E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3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   ул. Строителей, д. 36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3964,00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0_1.5095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5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4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  пер. Красноармейский,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570,20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0_1.6714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6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5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пер. Красноэховский,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444,40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1_2.6009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7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6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ул. 40 лет ВЛКСМ,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466,50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1_2.2574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8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7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ул. Берендеевская,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1_2.5313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9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8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  ул. Кооперативная, д. 66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4126,16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1_2.2425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B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A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 ул. Красноэховская,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2007,00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0_1.0600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C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B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                                    ул. Менделеева,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3410,61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D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C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Переславль-Залесский, ул. Пушкина, д. 22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1_2.3065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3ED7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3ED6" w14:textId="77777777" w:rsidR="00DF736E" w:rsidRPr="00DF736E" w:rsidRDefault="00DF736E" w:rsidP="47091B28">
            <w:pPr>
              <w:tabs>
                <w:tab w:val="left" w:pos="7860"/>
              </w:tabs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</w:t>
            </w:r>
          </w:p>
        </w:tc>
      </w:tr>
      <w:tr w:rsidR="00014272" w:rsidRPr="00DF736E" w14:paraId="58463EE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D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Вихарева,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4193,00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1_1.7423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EF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E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Катерская,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8803,30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E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0_1.0623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E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E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E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E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E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0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E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EF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Моторостроителей,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E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E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29543,70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0_1.6385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1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0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Моторостроителей, д. 20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6376,90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0_1.4536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3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2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Волжская набережная,                             д. 197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2224,00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1_2.6433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4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3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просп. Ленина, д. 174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3192,00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0_2.4537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5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4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просп. Революции, д. 36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4297,00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6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5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9 Мая,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3946,51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1_2.1977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7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6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9 Мая, д. 30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4878,00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0_1.6194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8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7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Академика Губкина,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3258,80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1_0.9077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9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8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Академика Губкина,                     д. 3в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4423,00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1_1.9323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A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9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Г. Рыбинск, ул. Академика Губкина,                        д. 1/11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4451,11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1_0.9077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C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B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Алябьева,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2036,01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D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C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Алябьева, д. 41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2036,00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1_2.4322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E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D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Архитектурная,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3222,11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1_2.4046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3FF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E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Баженова,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1103,51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1_3.4958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3F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3F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3F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0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3F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3FF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Больничная,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3F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3F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3224,00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3F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1_2.4537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3F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3F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Братьев Орловых,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3147,30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1_2.6942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Волочаевская, д. 49а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3160,00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3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2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Вяземского,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1804,51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0_1.2650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5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4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Железнодорожная,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3748,80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0_1.5655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6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5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Зелинского,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905,50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1_2.1094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Инженерная,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3259,00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0_1.5250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Инженерная, д. 37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897,00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1_2.7429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Инженерная, д. 45а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A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9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Инженерная, д. 48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2114,00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1_2.5519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B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A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Карла Либкнехта,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3072,30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1_1.7704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C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B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Ломоносова, д. 48а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2512,00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1_2.2031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E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D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Лосевская,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2580,00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1_1.6675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0F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E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Лосевская,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1739,00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0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0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0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0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0F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Максима Горького, д. 70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0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0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2036,30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0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1_1.9663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0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0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0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1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0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Петра Крюкова, д.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3085,00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1_2.0148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2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1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Пилоставная, д. 6а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1165,00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1_2.0820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3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2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Расторгуева,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3037,00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1_2.2028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4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3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Строительная, д. 7а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617,00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5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4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Тракторная, д. 3в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2004,00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1_2.2744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7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6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Ухтомского, д. 47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3288,00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1_2.4400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8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38.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7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Черепанова,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7662,00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1_2.0898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9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8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Чкалова, д. 88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2531,00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0_2.5417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A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9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Щепкина,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3030,51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B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A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Щепкина,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3035,40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0_1.0926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C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B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Ворошилова,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3052,00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1_2.0898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D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C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Бабушкина,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3552,80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1_1.7896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1E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D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Расторгуева,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3519,90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0_2.4852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1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0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1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1F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бул. 200 лет Рыбинска,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1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1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4390,31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1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1_1.9009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1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1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1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1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1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0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просп. 50 лет Октября, д. 21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3500,51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1_2.1593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2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1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просп. Революции, д. 30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6086,00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0_1.8400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3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2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3-я Осиповская,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1314,00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0_1.4722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4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3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50 лет ВЛКСМ, д. 38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3513,11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0_2.5417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5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4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9 Мая,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4740,10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0_2.3556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6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5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9 Мая, д. 18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2853,51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0_2.2574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7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6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Бори Рукавицына,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3878,01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1_2.2167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9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8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Волжская набережная,            д. 181а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3175,00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1_1.7528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A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9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Волочаевская, д. 47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3208,00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1_1.9630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B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A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Волочаевская, д. 69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2835,00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0_1.4375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C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B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Колышкина,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2541,00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1_2.2031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D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C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Костычева,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3257,00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1_1.8808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E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D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Максима Горького, д. 84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1721,92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1_2.1350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2F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E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Нансена, д. 25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2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2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3021,40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2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2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2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2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2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2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0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2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2F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Пархинская, д. 67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3054,61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1_1.4491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2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1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Полиграфская,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2109,80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1_2.0700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3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2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Расплетина,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2880,90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0_2.0842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4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3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Рокоссовского, д. 20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1518,30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0_1.4536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5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4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Сельскохозяйственная, д. 28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2883,90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0_1.8648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6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5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Тракторная, д. 2д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1867,00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1_1.9139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7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6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Фестивальная,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2133,40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8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7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Фурманова,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2563,00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9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8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Цимлянская,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3428,00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1_1.9139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B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A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Рыбинск, ул. Щепкина,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3044,00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1_1.2917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43B3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43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</w:tr>
      <w:tr w:rsidR="00014272" w:rsidRPr="00DF736E" w14:paraId="584643C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B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Автозаводская, д. 105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3566,61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D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C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Авиаторов, д. 102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4013,00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E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D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Авиаторов, д. 78а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1_1.6744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3F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E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Ленина, д. 32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7068,90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3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1_1.1200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3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3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3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3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3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0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3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3F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</w:t>
            </w:r>
            <w:r w:rsidRPr="00DF736E"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Машиностроителей, д. 54, корп.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3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3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5894,30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0_1.1206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1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0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Автозаводская, д. 101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3637,01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3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2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Александра Невского, д. 3,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4350,50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4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3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Батова, д. 1,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2174,80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5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4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Большая Техническая,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14901,70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0_1.7332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6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5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Красноперекопская,                    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4630,60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0_1.4950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7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6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Лебедева, д. 9, корп.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2788,40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0_1.7250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8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7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Нефтяников, д. 22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5014,30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1_2.7025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9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8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Нефтяников, д. 31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13158,50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0_1.0305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A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9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Ньютона, д. 57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5960,80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0_1.7547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C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B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3891,40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0_0.9058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D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C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13,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3900,80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0_1.1182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E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D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3892,10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0_1.1259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4F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E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7,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3935,60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0_1.1741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4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4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4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0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4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4F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Светлая,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4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4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7219,31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4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4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4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Серго Орджоникидзе,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4314,61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0_1.2300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Серго Орджоникидзе, д. 4, корп.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1864,30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3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2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Театральная, д. 20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527,31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1_2.7481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5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4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Урицкого,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5899,11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1_2.4844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6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5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Чайковского, д. 17/24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363,20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1_2.9556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пос. Прибрежный,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616,70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1_2.5028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пос. Прибрежный,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2771,11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1_1.7891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Куропаткова,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5897,00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A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9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Мукомольный,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392,60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1_3.5583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B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A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4-й Норский, д. 2,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5732,60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0_1.3800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C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B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Тепловой,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968,50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1_1.8898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E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D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Дзержинского,                  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7100,30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1_2.6546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5F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E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Ленина, д. 11/74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12158,60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1_4.0625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5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5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0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5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5F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Ленина,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5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5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2765,11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5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1_4.1694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5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5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5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1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0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Ленина, д. 30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5005,60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1_3.0500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2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1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  д. 40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3293,50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1_2.5948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3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2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  д. 56/18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9704,60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0_1.1741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4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3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д. 62, корп.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7086,60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0_1.2859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5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4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 д. 63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10769,10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1_1.8121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7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6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     д. 81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3734,00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1_2.6450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8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7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     д. 99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9697,00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1_2.4725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9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8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 Машиностроителей, д. 22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8319,90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1_2.1245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A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9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Толбухина,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7541,11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1_2.2364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B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A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пр. Архангельский,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2786,01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1_2.1850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C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B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пр. Архангельский,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7158,30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1_2.1850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D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C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пр. Доброхотова,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2855,51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6E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D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1-я Портовая,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2377,01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1_2.1850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6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0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6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6F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1-я Тормозная, д. 54,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6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6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6692,11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6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0_0.8945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6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6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6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6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1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0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Автозаводская, д. 107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3565,61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2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1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Автозаводская, д. 91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3601,61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1_2.9325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3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2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Алмазная,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2373,51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1_2.3065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4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3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Балашова, д. 16, корп. 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5864,60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0_1.8074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5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4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Блюхера, д. 80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2404,51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1_2.4041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6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5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Богдановича,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1653,90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1_0.8792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7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6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Большая Октябрьская, д. 63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2435,90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1_1.5617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9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8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Большая Октябрьская, д. 67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2588,50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1_2.6942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A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9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Большая Федоровская, д. 76в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3461,01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1_2.7676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B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A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Волгоградская, д. 41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5916,10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C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B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Волгоградская, д. 51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9732,21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D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C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Гражданская, д. 9/14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1296,30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1_2.6433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E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D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Громова, д. 56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4364,11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1_1.8450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7F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E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Добрынина, д. 27а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7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7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2065,30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7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1_2.9935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7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7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7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7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7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0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7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7F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Добрынина, д. 29а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2060,80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1_2.9935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2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1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Доронина, д. 6, корп.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2209,60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0_1.7553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3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2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Дружная, д. 22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521,70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1_3.0917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4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3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Елены Колесовой, д. 74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4368,60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0_1.4950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5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66.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4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Закгейма,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1213,50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1_1.3102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6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5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Зелинского,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2539,01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1_2.7958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7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6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Зелинского,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2539,01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1_2.7958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8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7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Зелинского, д. 7а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2544,01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1_2.6009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9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8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Колышкина, д. 60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3220,00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1_2.1275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B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A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Красноборская, д. 1а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3462,51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1_2.4400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C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B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Красноперекопская,                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2785,40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0_3.0426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D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C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 Красноперекопская,               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5179,61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1_3.1667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E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D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Кудрявцева, д. 22/31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2000,20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1_3.1008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8F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E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Лебедева,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5487,30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0_1.6675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8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8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8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8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8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0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8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8F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Лисицына, д. 54/17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8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8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1533,70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8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1_4.4417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1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0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2-я Ляпинская,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1_2.8954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2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1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2-я Ляпинская,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553,81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1_1.4491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4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3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2-я Ляпинская, д. 24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469,81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1_2.2083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5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4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3-я Ляпинская, д. 33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840,81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0_0.8769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6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5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Маланова, д. 21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2749,00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1_4.2192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7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6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Малая Техническая,                  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7108,80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1_2.0700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8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7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Менделеева, д. 15/9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1_2.8954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9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8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Некрасова, д. 52/35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3687,11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1_3.9750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A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9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Носкова,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1382,20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0_0.9208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B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A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Ньютона, д. 61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5913,11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1_1.7459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D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C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Панина, д. 45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4748,80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E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D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Панфилова,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6005,50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1_2.0700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9F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E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Панфилова,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4151,11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9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9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0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9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9F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Пожарского, д. 7,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9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9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2854,51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9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9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9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9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1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0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Попова,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7928,00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2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92.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1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Радищева,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1440,51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1_2.6991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3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2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Салтыкова-Щедрина, д. 76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1184,70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1_2.9935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4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3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5,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3895,40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0_1.2300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6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5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Свободы, д. 81/33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3268,90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1_3.1008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7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6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Серго Орджоникидзе, д. 29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8802,60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0_1.6773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8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7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Серго Орджоникидзе, д. 29,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4351,80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1_1.9009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9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8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Советская, д. 33/12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1997,90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1_3.5075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A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9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Судостроителей,                    д. 19/20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1245,20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1_3.1500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B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A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Труфанова, д. 22, корп. 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2380,50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1_2.4600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C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B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Угличская,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1_2.5519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D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C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Угличская, д. 29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3176,51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1_2.6942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AF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E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Угличская, д. 31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3186,01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1_2.6433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A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0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A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AF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Урицкого, д. 38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A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A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7115,30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A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1_2.7111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A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A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A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A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1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0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Урицкого, д. 42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2770,01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0_1.5095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2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1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Цветочная,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2346,00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1_2.2425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3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2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ш. Силикатное,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1400,40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1_2.5028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4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3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ш. Суздальское, д. 24а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3409,00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1_2.3575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5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4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ш. Суздальское, д. 26а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3422,90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6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5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ш. Суздальское, д. 5а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512,50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8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7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Урицкого, д. 26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4368,11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9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8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пос. Силикатного завода,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403,60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1_3.1407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A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9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Гражданская, д. 7а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401,50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B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A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Гражданская, д. 7б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397,80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1_2.8463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C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B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Зелинского, д. 1/9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1867,30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1_2.4592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D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C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Спортивная,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2053,51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1_2.6009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E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D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Павлова, д. 39, корп.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4020,01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1_2.1185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BF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B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BE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пос. Текстилей,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B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B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2359,01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B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1_2.2491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B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B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B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B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B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1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0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Кудрявцева, д. 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732,50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1_2.9444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2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1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Ямская, д. 78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1276,40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1_1.5344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3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2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Московский, д. 55а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3887,30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4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3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Туманова, д. 14а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11024,20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1_2.2364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5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4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Красноборская, д. 5,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4625,10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1_1.2783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6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5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Урицкого, д. 69,                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5671,60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1_1.9210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7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6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Тепловой,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965,20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1_2.1102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8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7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Ленинградский,                д. 72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14576,60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0_1.1741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A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9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Московский, д. 137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7232,30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0_1.3264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B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A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Индустриальный,                 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3501,30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1_2.7625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C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B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Индустриальный,                    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3230,11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1_2.4725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D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C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Красноперевальский,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5118,61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E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D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пер. Тепловой,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3190,11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CF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132.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E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пр. Школьный,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3291,80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C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C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C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C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C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C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0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C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CF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Авиаторов, д. 78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C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C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4614,11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1_2.3575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1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0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Авиаторов, д. 82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1999,51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1_1.1764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3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2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Авиаторов, д. 88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7975,61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1_1.2623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4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3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Ленина, д. 36а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2045,30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1_2.6942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5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4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 Машиностроителей, д. 38, корп.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6029,80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6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5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Фрунзе, д. 79,                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1106,20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7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6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просп. Фрунзе, д. 79,               корп.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2202,40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8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7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4-я Портовая,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0_1.3977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9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8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Гагарина, д. 41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6778,10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0_1.4536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A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9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Добрынина,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2067,50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1_2.4046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C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B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Добрынина, д. 24а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3409,11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1_2.2574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D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C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Залесская,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762,50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0_2.4725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E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D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Звездная,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3640,50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1_1.8550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DF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E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Звездная, д. 43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893,10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D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D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D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0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D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DF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Зелинского,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D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D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4262,31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D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D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D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Кавказская, д. 29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4788,60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1_1.4690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Кавказская, д. 47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5501,80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0_1.2300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3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2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Менделеева,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2740,01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1_2.8467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5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151.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4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Менделеева,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2703,90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1_2.7450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6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5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Ньютона, д. 63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2911,80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1_1.9663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Попова,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3567,80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0_1.3042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Попова,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2403,51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1_1.8292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Пригородная,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1289,30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1_1.6675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A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9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Радищева,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1574,90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1_2.7958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B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A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Республиканская, д. 75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3246,61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1_1.7825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C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B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Рыбинская, д. 27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3421,61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1_2.5875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E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D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Рыбинская, д. 49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3398,40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1_1.1742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EF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E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Сахарова, д. 25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6007,30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0_1.3418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E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E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0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E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EF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Свободы, д. 27,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E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E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3857,11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E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0_1.7332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E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E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E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1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0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Свердлова, д. 106/13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3498,80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1_2.7958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2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1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Серго Орджоникидзе, д. 4,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4157,31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1_1.9550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3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2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Г. Ярославль, ул. Труфанова, д. 17,            корп.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15342,70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1_1.3321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4F3D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4F3C" w14:textId="77777777" w:rsidR="00DF736E" w:rsidRPr="00DF736E" w:rsidRDefault="00DF736E" w:rsidP="47091B28">
            <w:pPr>
              <w:tabs>
                <w:tab w:val="left" w:pos="7800"/>
              </w:tabs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Гаврилов-Ямский МР</w:t>
            </w:r>
          </w:p>
        </w:tc>
      </w:tr>
      <w:tr w:rsidR="00014272" w:rsidRPr="00DF736E" w14:paraId="58464F4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3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Гаврилов-Ямский МР, г. Гаврилов-Ям, ул. Комарова,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799,65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1_4.7602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6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5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Гаврилов-Ямский МР, г. Гаврилов-Ям, ул. Спортивная,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2010,40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1_4.2726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4F63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4F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</w:t>
            </w:r>
          </w:p>
        </w:tc>
      </w:tr>
      <w:tr w:rsidR="00014272" w:rsidRPr="00DF736E" w14:paraId="58464F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пл. Соборная,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1_3.5567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ул. Кирова,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268,90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1_1.8200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ул. Петербургская, д. 92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5813,80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0_1.4950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A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9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  ул. Свободы, д. 2в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1_1.7722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B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A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  ул. Урицкого, д. 11а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5496,30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C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B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  ул. Циммервальда, д. 30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216,90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1_3.8867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E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D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дер.Семлово,                            ул. Школьная,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436,50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0_0.8889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4FF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E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пос. Горушка,                          ул. Гагарина,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931,60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0_1.6944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4F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4F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0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4F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4FF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    ул. Володарского, д. 74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4F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4F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2031,00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4F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1_2.0156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4F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4F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4F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1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0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г. Данилов,                              ул. Шарохина, д. 22а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1336,60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1_1.9688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2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1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Даниловский МР, пос. Горушка,                            ул. Тупиковая,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795,80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1_3.2143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02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0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</w:t>
            </w:r>
          </w:p>
        </w:tc>
      </w:tr>
      <w:tr w:rsidR="00014272" w:rsidRPr="00DF736E" w14:paraId="5846503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2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МР, г. Любим,                                      ул. Даниловская, д. 78а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1_1.4095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4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3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МР, пос. Отрадный, д. 52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881,80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0_1.0313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6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5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МР, г. Любим,                                 ул. Даниловская, д. 81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576,50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1_1.8281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7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6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МР, г. Любим,                                   ул. Даниловская, д. 82а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778,90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1_1.6298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8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7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Любимский МР, г. Любим,                                    ул. Советская, д. 96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773,70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0_0.9800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087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086" w14:textId="77777777" w:rsidR="00DF736E" w:rsidRPr="00DF736E" w:rsidRDefault="00DF736E" w:rsidP="47091B28">
            <w:pPr>
              <w:tabs>
                <w:tab w:val="left" w:pos="6660"/>
              </w:tabs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Мышкинский МР</w:t>
            </w:r>
          </w:p>
        </w:tc>
      </w:tr>
      <w:tr w:rsidR="00014272" w:rsidRPr="00DF736E" w14:paraId="584650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Мышкинский МР, г. Мышкин,                               ул. Энергетиков,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809,70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0_1.6685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09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0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</w:t>
            </w:r>
          </w:p>
        </w:tc>
      </w:tr>
      <w:tr w:rsidR="00014272" w:rsidRPr="00DF736E" w14:paraId="584650A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9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дер. Гладышево,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590,31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B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A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пос. Октябрь,                              ул. Садовая,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897,50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1_1.6714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D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C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с. Новый Некоуз,                          ул. Советская,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306,81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1_1.6800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E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D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с. Андреевское, д. 38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748,20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1_1.1200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0F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E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с. Новый Некоуз,                         ул. Колхозная, д. 50а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520,60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1_1.7722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0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0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0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0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0F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Некоузский МР, с. Мокеиха,                                     ул. Центральная,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0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0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0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0_1.2536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0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0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0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109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1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Некрасовский МР</w:t>
            </w:r>
          </w:p>
        </w:tc>
      </w:tr>
      <w:tr w:rsidR="00014272" w:rsidRPr="00DF736E" w14:paraId="584651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Некрасовский МР, раб. Пос Некрасовское, ул. 2-я Набережная,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0_1.5213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Некрасовский МР, раб. пос. Некрасовское, ул. Большесольская, д. 1а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1570,00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0_1.0417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12F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1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Первомайский МР</w:t>
            </w:r>
          </w:p>
        </w:tc>
      </w:tr>
      <w:tr w:rsidR="00014272" w:rsidRPr="00DF736E" w14:paraId="5846514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3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Первомайский МР, пос. Пречистое,                      ул. Ярославская, д. 98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976,20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0_1.1296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143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1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Переславский МР</w:t>
            </w:r>
          </w:p>
        </w:tc>
      </w:tr>
      <w:tr w:rsidR="00014272" w:rsidRPr="00DF736E" w14:paraId="5846515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4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Переславский МР, дер. Горки,                           пер. Совхозный,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220,11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1_2.2381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6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5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Переславский МР, пос. Рязанцево,                        ул. Николаева,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745,00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1_1.7179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7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6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Переславский МР, с. Берендеево, участок 1, д. 35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1_1.8450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pacing w:val="-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8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7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Переславский МР, с. Смоленское,                       ул. Центральная, д. 24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801,70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0_1.3750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18D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1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Пошехонский МР</w:t>
            </w:r>
          </w:p>
        </w:tc>
      </w:tr>
      <w:tr w:rsidR="00014272" w:rsidRPr="00DF736E" w14:paraId="5846519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8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Пошехонский МР, г. Пошехонье,                         ул. Даниловская, д. 27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2021,50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0_1.3741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1A1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1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</w:t>
            </w:r>
          </w:p>
        </w:tc>
      </w:tr>
      <w:tr w:rsidR="00014272" w:rsidRPr="00DF736E" w14:paraId="584651B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A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микрорайон 1,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6234,30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0_1.7891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C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B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ул. Декабристов, д. 81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4984,60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0_1.3225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D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C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ул. Спартаковская, д. 154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3160,11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0_1.4375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E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D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ул. Фрунзе,                     д. 44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3146,61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1_2.2521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1F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E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дер. Вахрушево,                       ул. Квартал 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841,50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1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0_1.6944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1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1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1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1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1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0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1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1F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дер. Судино, д. 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1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1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352,31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1_1.8281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1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0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дер. Чепорово,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494,90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1_1.8017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3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2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Петровское,                              ул. Подгорная, д. 65в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764,50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1_1.9998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4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3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Петровское,                         ул. Пролетарская, д. 20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915,40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0_1.2950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5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4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Петровское,                           ул. Сосновая,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316,31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6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5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Шурскол,                              ул. Квартал А,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1816,60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0_1.4954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6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7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6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микрорайон 1,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4152,50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1_1.8975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7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8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7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микрорайон 1, д. 25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3799,00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0_1.6214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8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9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8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пр. Бебеля,                      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310,80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1_2.6193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9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A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9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пр. Радищева, д. 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3258,70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C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B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ул. Гладышева,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2213,90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1_2.3157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D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C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 ул. Достоевского, д. 55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461,60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1_2.5538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E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D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ул. Московская, д. 49а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465,30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1_2.7689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2F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E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ул. Пролетарская, д. 63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3680,40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1_1.9833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2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2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2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0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2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2F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ул. Радищева, д. 55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2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2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1706,00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2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1_2.0417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2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2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ул. Спартаковская, д. 105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3122,50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г. Ростов,                                      ул. Февральская, д. 27/73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2253,11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3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2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детского санатория «Итларь»,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360,30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1_2.0073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5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4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Петровское,                       ул. Вокзальная, д. 12а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826,80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0_1.1012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6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5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Семибратово,                       ул. Восточная, д. 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1709,00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0_1.0870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Семибратово,                      ул. Некрасова, д. 15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1_2.9063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Семибратово,                    ул. Пушкина,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3563,00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Ростовский МР, пос. Семибратово,                       ул. Спортивная,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632,90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1_1.8875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39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3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</w:t>
            </w:r>
          </w:p>
        </w:tc>
      </w:tr>
      <w:tr w:rsidR="00014272" w:rsidRPr="00DF736E" w14:paraId="584653A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9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Ермаково,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3016,52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1_1.3900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A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B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A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Песочное,                           ул. Красногорская, д. 75а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241,00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1_1.9381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B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D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C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Тихменево,                           ул. Центральная,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1_1.6425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C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E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D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Октябрьский,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1435,00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0_0.8208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E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3F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E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Октябрьский,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1427,00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0_0.8558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3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F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3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0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3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3F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Рыбинский МР, пос. Тихменево,                          ул. Центральная,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3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3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635,80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3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1_2.2031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3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3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3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0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409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4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</w:t>
            </w:r>
          </w:p>
        </w:tc>
      </w:tr>
      <w:tr w:rsidR="00014272" w:rsidRPr="00DF736E" w14:paraId="5846541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0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                                    ул. Комсомольская, д. 80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0_0.6709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1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2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1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ул. Советская, д. 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3973,00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0_0.8467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2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3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2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ул. Советская,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4260,00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0_1.5574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5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4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дер. Судилово,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504,30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1_1.2217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6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5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Константиновский, ул. 20 лет Октября,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362,10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1_3.4000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6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7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6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Константиновский, ул. 20 лет Октября, д. 25а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566,31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0_1.8074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7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8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7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Микляиха,                             ул. Юбилейная, д. 12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1788,00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1_1.7115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8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9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8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                                  ул. Толбухина, д. 3а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877,00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0_1.2824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9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A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9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                                 ул. Моторостроителей, д. 50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2774,00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1_1.0033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A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B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A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Константиновский, ул. 20 лет Октября, д. 18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1_3.9000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B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C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B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Константиновский, ул. 20 лет Октября, д. 18а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364,70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1_3.4000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C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E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D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Микляиха,                            ул. Волжская набережная, д. 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560,20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1_2.2028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D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4F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E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Микляиха,                            ул. Юбилейная, д. 11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1287,70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1_1.9204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4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F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4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0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4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4F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пос. Фоминское,                          ул. Центральная, д. 28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4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4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2787,90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4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1_2.2425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4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4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4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0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1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0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ул. Ленина,                     д. 43а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1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2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1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Тутаевский МР, г. Тутаев, ул. Ленина,                    д. 98а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453,00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1_1.5000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2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52B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5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</w:t>
            </w:r>
          </w:p>
        </w:tc>
      </w:tr>
      <w:tr w:rsidR="00014272" w:rsidRPr="00DF736E" w14:paraId="5846553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2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Солнечный, д. 26а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2876,80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0_1.3800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3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3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4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3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пос. Сосновый,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470,11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1_1.4845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4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6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5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с. Красное,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384,81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1_1.8783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7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6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Солнечный, д. 13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5620,80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0_1.6675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8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7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Солнечный, д. 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3954,90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1_2.5300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9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8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Солнечный, д. 23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4285,10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1_0.9500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A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9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Цветочный,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1476,70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0_1.7250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B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A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Цветочный, д. 19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2742,40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0_1.2075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C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B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ул. Зины Золотовой, д. 42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4450,30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1_1.4950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D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C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                                       ул. Луначарского,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2266,60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1_1.4375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5F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E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ул. Северная,                           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1_1.6806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5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0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5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5F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ш. Ленинское, д. 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5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5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2294,80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5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1_1.9825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5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5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5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5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1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0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микрорайон Солнечный,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3211,00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1_2.3892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2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1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ул. Свободы,                 д. 14а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878,20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0_1.4067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3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2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ул. Старостина, д. 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2763,90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0_1.4358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4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3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Угличский МР, г. Углич, ул. Трудовая,         д. 9</w:t>
            </w:r>
          </w:p>
          <w:p w14:paraId="5846563C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14:paraId="5846563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4289,00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0_1.0350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4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36E" w:rsidRPr="00DF736E" w14:paraId="5846564F" w14:textId="77777777" w:rsidTr="47091B28">
        <w:trPr>
          <w:cantSplit/>
          <w:trHeight w:val="300"/>
        </w:trPr>
        <w:tc>
          <w:tcPr>
            <w:tcW w:w="5000" w:type="pct"/>
            <w:gridSpan w:val="17"/>
            <w:shd w:val="clear" w:color="auto" w:fill="auto"/>
            <w:noWrap/>
          </w:tcPr>
          <w:p w14:paraId="584656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</w:t>
            </w:r>
          </w:p>
        </w:tc>
      </w:tr>
      <w:tr w:rsidR="00014272" w:rsidRPr="00DF736E" w14:paraId="5846566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5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Красный Бор,                     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789,00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1_1.5786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5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5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5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6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7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6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6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Ново, д. 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6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6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6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781,80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6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1_2.0150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6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6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6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6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6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6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6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6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7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7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7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8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7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7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Пестрецово,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7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7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7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1274,50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7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1_1.5213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7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7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7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7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7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7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8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8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8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8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8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9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8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8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пос. Заволжье,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8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8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8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880,10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8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1_1.2509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8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8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8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8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9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9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9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9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9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9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9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A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9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9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пос. Козьмодемьянск, ул. 2-я Привокзальная, д. 82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9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9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9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627,10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9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0_1.2536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9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9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A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A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A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A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A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A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A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A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A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B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A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A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пос. Лесная Поляна, ул. Железнодорожная,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A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A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A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296,50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A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1_1.2067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B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B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B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B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B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B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B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B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B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B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B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C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B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B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раб. пос. Красные Ткачи, ул. Большая Октябрьская, д. 26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B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B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C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357,70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C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1_2.3783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C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C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C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C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C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C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C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C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C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C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C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DF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C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CF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раб. пос. Красные Ткачи, ул. Московская,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D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D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D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125,70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D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1_4.0260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D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D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D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D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D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D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D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D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D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D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D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6F1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E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E1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ст. Уткино, д.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E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E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E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759,60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E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1_1.0900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E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E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E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E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E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E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E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E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E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E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6F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03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6F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6F3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Григорьевское,                         ул. Новая,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F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6F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панельный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6F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870,60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6F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0_1.1344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6F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F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F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F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6F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F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6F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6F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0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0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0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15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70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705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ст. Пучковский,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0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70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другой тип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0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234,40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70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1_2.5667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70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0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0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0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0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0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71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1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1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1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1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27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71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717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с. Спас-Виталий, д. 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1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71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1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380,60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71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1_2.2744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71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1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1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1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2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2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72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2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2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2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2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39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72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729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Кузнечиха,                        ул. Нефтяников, д. 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2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72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2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794,70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72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0_1.3658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72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2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3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3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3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3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73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3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3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3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3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4B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73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73B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дер. Кузнечиха,                             ул. Центральная, д. 17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3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73D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3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503,31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73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1_2.1563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74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4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4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4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4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4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74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4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4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4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4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272" w:rsidRPr="00DF736E" w14:paraId="5846575D" w14:textId="77777777" w:rsidTr="47091B28">
        <w:trPr>
          <w:cantSplit/>
          <w:trHeight w:val="300"/>
        </w:trPr>
        <w:tc>
          <w:tcPr>
            <w:tcW w:w="165" w:type="pct"/>
            <w:shd w:val="clear" w:color="auto" w:fill="auto"/>
            <w:noWrap/>
            <w:hideMark/>
          </w:tcPr>
          <w:p w14:paraId="5846574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5846574D" w14:textId="77777777" w:rsidR="00DF736E" w:rsidRPr="00DF736E" w:rsidRDefault="00DF736E" w:rsidP="47091B2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Ярославский МР, с. Толбухино,                                ул. Социалистическая, д. 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4E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46574F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465750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165,51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8465751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1_3.9069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8465752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F736E">
              <w:rPr>
                <w:rFonts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53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54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55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56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57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hideMark/>
          </w:tcPr>
          <w:p w14:paraId="58465758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59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14:paraId="5846575A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5846575B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846575C" w14:textId="77777777" w:rsidR="00DF736E" w:rsidRPr="00DF736E" w:rsidRDefault="00DF736E" w:rsidP="47091B28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846575E" w14:textId="77777777" w:rsidR="00DF736E" w:rsidRPr="00DF736E" w:rsidRDefault="00DF736E" w:rsidP="47091B28">
      <w:pPr>
        <w:ind w:left="5103"/>
        <w:rPr>
          <w:rFonts w:cs="Times New Roman"/>
          <w:szCs w:val="28"/>
        </w:rPr>
      </w:pPr>
    </w:p>
    <w:p w14:paraId="5846575F" w14:textId="77777777" w:rsidR="00DF736E" w:rsidRPr="00DF736E" w:rsidRDefault="00DF736E" w:rsidP="47091B28">
      <w:pPr>
        <w:ind w:left="5103"/>
        <w:rPr>
          <w:rFonts w:cs="Times New Roman"/>
          <w:szCs w:val="28"/>
        </w:rPr>
      </w:pPr>
      <w:r w:rsidRPr="00DF736E">
        <w:rPr>
          <w:rFonts w:cs="Times New Roman"/>
          <w:szCs w:val="28"/>
        </w:rPr>
        <w:lastRenderedPageBreak/>
        <w:t>Список используемых сокращений</w:t>
      </w:r>
    </w:p>
    <w:p w14:paraId="58465760" w14:textId="77777777" w:rsidR="00DF736E" w:rsidRPr="00DF736E" w:rsidRDefault="00DF736E" w:rsidP="47091B28">
      <w:pPr>
        <w:ind w:left="5103"/>
        <w:rPr>
          <w:rFonts w:cs="Times New Roman"/>
          <w:szCs w:val="28"/>
        </w:rPr>
      </w:pPr>
    </w:p>
    <w:p w14:paraId="58465761" w14:textId="77777777" w:rsidR="00DF736E" w:rsidRPr="00DF736E" w:rsidRDefault="00DF736E" w:rsidP="47091B28">
      <w:r w:rsidRPr="00DF736E">
        <w:rPr>
          <w:rFonts w:cs="Times New Roman"/>
          <w:szCs w:val="28"/>
        </w:rPr>
        <w:t>МР – муниципальный район».</w:t>
      </w:r>
    </w:p>
    <w:p w14:paraId="58465762" w14:textId="29ED5D77" w:rsidR="00DF736E" w:rsidRDefault="00DF736E" w:rsidP="47091B28">
      <w:pPr>
        <w:spacing w:after="200" w:line="276" w:lineRule="auto"/>
        <w:ind w:firstLine="0"/>
        <w:rPr>
          <w:rFonts w:ascii="Times New Roman CYR" w:eastAsiaTheme="minorHAnsi" w:hAnsi="Times New Roman CYR" w:cs="Times New Roman CYR"/>
          <w:szCs w:val="28"/>
        </w:rPr>
      </w:pPr>
      <w:r>
        <w:rPr>
          <w:rFonts w:ascii="Times New Roman CYR" w:eastAsiaTheme="minorHAnsi" w:hAnsi="Times New Roman CYR" w:cs="Times New Roman CYR"/>
          <w:szCs w:val="28"/>
        </w:rPr>
        <w:br w:type="page"/>
      </w:r>
    </w:p>
    <w:p w14:paraId="58465763" w14:textId="77777777" w:rsidR="00DF736E" w:rsidRPr="00DF736E" w:rsidRDefault="00DF736E" w:rsidP="47091B28">
      <w:pPr>
        <w:suppressAutoHyphens/>
        <w:ind w:firstLine="708"/>
        <w:jc w:val="both"/>
        <w:rPr>
          <w:rFonts w:cs="Times New Roman"/>
          <w:szCs w:val="28"/>
          <w:lang w:eastAsia="ar-SA"/>
        </w:rPr>
      </w:pPr>
      <w:r w:rsidRPr="00DF736E">
        <w:rPr>
          <w:rFonts w:cs="Times New Roman"/>
          <w:szCs w:val="28"/>
          <w:lang w:eastAsia="ar-SA"/>
        </w:rPr>
        <w:lastRenderedPageBreak/>
        <w:t>2. Форму перечня многоквартирных домов, в отношении которых по итогам проведения актуализации региональной программы капитального ремонта общего имущества в многоквартирных домах Ярославской области на 2014 – 2043 годы изменен период проведения капитального ремонта (приложение 7 к Программе), изложить в следующей редакции:</w:t>
      </w:r>
    </w:p>
    <w:p w14:paraId="58465764" w14:textId="77777777" w:rsidR="00DF736E" w:rsidRPr="00DF736E" w:rsidRDefault="00DF736E" w:rsidP="47091B28">
      <w:pPr>
        <w:suppressAutoHyphens/>
        <w:ind w:firstLine="708"/>
        <w:jc w:val="both"/>
        <w:rPr>
          <w:rFonts w:cs="Times New Roman"/>
          <w:szCs w:val="28"/>
          <w:lang w:eastAsia="ar-SA"/>
        </w:rPr>
      </w:pPr>
    </w:p>
    <w:p w14:paraId="58465765" w14:textId="77777777" w:rsidR="00DF736E" w:rsidRPr="00DF736E" w:rsidRDefault="00DF736E" w:rsidP="47091B28">
      <w:pPr>
        <w:suppressAutoHyphens/>
        <w:ind w:left="12036" w:firstLine="13"/>
        <w:rPr>
          <w:rFonts w:cs="Times New Roman"/>
          <w:szCs w:val="28"/>
          <w:lang w:eastAsia="ar-SA"/>
        </w:rPr>
      </w:pPr>
      <w:r w:rsidRPr="00DF736E">
        <w:rPr>
          <w:rFonts w:cs="Times New Roman"/>
          <w:szCs w:val="28"/>
          <w:lang w:eastAsia="ar-SA"/>
        </w:rPr>
        <w:t>«Приложение 7</w:t>
      </w:r>
    </w:p>
    <w:p w14:paraId="58465766" w14:textId="77777777" w:rsidR="00DF736E" w:rsidRPr="00DF736E" w:rsidRDefault="00DF736E" w:rsidP="47091B28">
      <w:pPr>
        <w:suppressAutoHyphens/>
        <w:ind w:left="12036" w:firstLine="13"/>
        <w:rPr>
          <w:rFonts w:cs="Times New Roman"/>
          <w:szCs w:val="28"/>
          <w:lang w:eastAsia="ar-SA"/>
        </w:rPr>
      </w:pPr>
      <w:r w:rsidRPr="00DF736E">
        <w:rPr>
          <w:rFonts w:cs="Times New Roman"/>
          <w:szCs w:val="28"/>
          <w:lang w:eastAsia="ar-SA"/>
        </w:rPr>
        <w:t>к Программе</w:t>
      </w:r>
    </w:p>
    <w:p w14:paraId="58465767" w14:textId="77777777" w:rsidR="00DF736E" w:rsidRPr="00DF736E" w:rsidRDefault="00DF736E" w:rsidP="47091B28">
      <w:pPr>
        <w:suppressAutoHyphens/>
        <w:ind w:left="12036" w:firstLine="13"/>
        <w:rPr>
          <w:rFonts w:cs="Times New Roman"/>
          <w:b/>
          <w:szCs w:val="28"/>
          <w:lang w:eastAsia="ar-SA"/>
        </w:rPr>
      </w:pPr>
    </w:p>
    <w:p w14:paraId="58465768" w14:textId="77777777" w:rsidR="00DF736E" w:rsidRPr="00DF736E" w:rsidRDefault="00DF736E" w:rsidP="47091B28">
      <w:pPr>
        <w:suppressAutoHyphens/>
        <w:ind w:left="12036" w:firstLine="13"/>
        <w:rPr>
          <w:rFonts w:cs="Times New Roman"/>
          <w:szCs w:val="28"/>
          <w:lang w:eastAsia="ar-SA"/>
        </w:rPr>
      </w:pPr>
      <w:r w:rsidRPr="00DF736E">
        <w:rPr>
          <w:rFonts w:cs="Times New Roman"/>
          <w:szCs w:val="28"/>
          <w:lang w:eastAsia="ar-SA"/>
        </w:rPr>
        <w:t>Форма</w:t>
      </w:r>
    </w:p>
    <w:p w14:paraId="58465769" w14:textId="77777777" w:rsidR="00DF736E" w:rsidRPr="00DF736E" w:rsidRDefault="00DF736E" w:rsidP="47091B28">
      <w:pPr>
        <w:suppressAutoHyphens/>
        <w:ind w:firstLine="0"/>
        <w:jc w:val="center"/>
        <w:rPr>
          <w:rFonts w:cs="Times New Roman"/>
          <w:szCs w:val="28"/>
          <w:lang w:eastAsia="ar-SA"/>
        </w:rPr>
      </w:pPr>
    </w:p>
    <w:p w14:paraId="5846576A" w14:textId="77777777" w:rsidR="00DF736E" w:rsidRPr="00DF736E" w:rsidRDefault="00DF736E" w:rsidP="47091B28">
      <w:pPr>
        <w:suppressAutoHyphens/>
        <w:ind w:firstLine="0"/>
        <w:jc w:val="center"/>
        <w:rPr>
          <w:rFonts w:cs="Times New Roman"/>
          <w:szCs w:val="28"/>
          <w:lang w:eastAsia="ar-SA"/>
        </w:rPr>
      </w:pPr>
    </w:p>
    <w:p w14:paraId="5846576B" w14:textId="77777777" w:rsidR="00DF736E" w:rsidRPr="00DF736E" w:rsidRDefault="00DF736E" w:rsidP="47091B28">
      <w:pPr>
        <w:ind w:firstLine="0"/>
        <w:jc w:val="center"/>
        <w:rPr>
          <w:rFonts w:cs="Times New Roman"/>
          <w:b/>
          <w:szCs w:val="28"/>
          <w:lang w:eastAsia="ar-SA"/>
        </w:rPr>
      </w:pPr>
      <w:r w:rsidRPr="00DF736E">
        <w:rPr>
          <w:rFonts w:cs="Times New Roman"/>
          <w:b/>
          <w:szCs w:val="28"/>
          <w:lang w:eastAsia="ar-SA"/>
        </w:rPr>
        <w:t>ПЕРЕЧЕНЬ</w:t>
      </w:r>
    </w:p>
    <w:p w14:paraId="5846576C" w14:textId="77777777" w:rsidR="00DF736E" w:rsidRPr="00DF736E" w:rsidRDefault="00DF736E" w:rsidP="47091B28">
      <w:pPr>
        <w:ind w:firstLine="0"/>
        <w:jc w:val="center"/>
        <w:rPr>
          <w:rFonts w:cs="Times New Roman"/>
          <w:b/>
          <w:szCs w:val="28"/>
          <w:lang w:eastAsia="ar-SA"/>
        </w:rPr>
      </w:pPr>
      <w:r w:rsidRPr="00DF736E">
        <w:rPr>
          <w:rFonts w:cs="Times New Roman"/>
          <w:b/>
          <w:szCs w:val="28"/>
          <w:lang w:eastAsia="ar-SA"/>
        </w:rPr>
        <w:t>многоквартирных домов, в отношении которых по итогам проведения актуализации региональной программы</w:t>
      </w:r>
    </w:p>
    <w:p w14:paraId="5846576D" w14:textId="77777777" w:rsidR="00DF736E" w:rsidRPr="00DF736E" w:rsidRDefault="00DF736E" w:rsidP="47091B28">
      <w:pPr>
        <w:ind w:firstLine="0"/>
        <w:jc w:val="center"/>
        <w:rPr>
          <w:rFonts w:cs="Times New Roman"/>
          <w:b/>
          <w:szCs w:val="28"/>
          <w:lang w:eastAsia="ar-SA"/>
        </w:rPr>
      </w:pPr>
      <w:r w:rsidRPr="00DF736E">
        <w:rPr>
          <w:rFonts w:cs="Times New Roman"/>
          <w:b/>
          <w:szCs w:val="28"/>
          <w:lang w:eastAsia="ar-SA"/>
        </w:rPr>
        <w:t xml:space="preserve"> капитального ремонта общего имущества в многоквартирных домах Ярославской области на 2014 – 2043 годы</w:t>
      </w:r>
    </w:p>
    <w:p w14:paraId="5846576E" w14:textId="77777777" w:rsidR="00DF736E" w:rsidRPr="00DF736E" w:rsidRDefault="00DF736E" w:rsidP="47091B28">
      <w:pPr>
        <w:ind w:firstLine="0"/>
        <w:jc w:val="center"/>
        <w:rPr>
          <w:rFonts w:eastAsia="Calibri" w:cs="Times New Roman"/>
          <w:b/>
          <w:szCs w:val="28"/>
        </w:rPr>
      </w:pPr>
      <w:r w:rsidRPr="00DF736E">
        <w:rPr>
          <w:rFonts w:cs="Times New Roman"/>
          <w:b/>
          <w:szCs w:val="28"/>
          <w:lang w:eastAsia="ar-SA"/>
        </w:rPr>
        <w:t xml:space="preserve"> </w:t>
      </w:r>
      <w:r w:rsidRPr="00DF736E">
        <w:rPr>
          <w:rFonts w:eastAsia="Calibri" w:cs="Times New Roman"/>
          <w:b/>
          <w:szCs w:val="28"/>
        </w:rPr>
        <w:t>изменен период проведения капитального ремонта</w:t>
      </w:r>
    </w:p>
    <w:p w14:paraId="5846576F" w14:textId="77777777" w:rsidR="00DF736E" w:rsidRPr="00DF736E" w:rsidRDefault="00DF736E" w:rsidP="47091B28">
      <w:pPr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748"/>
        <w:gridCol w:w="2549"/>
        <w:gridCol w:w="1500"/>
        <w:gridCol w:w="1800"/>
        <w:gridCol w:w="1800"/>
        <w:gridCol w:w="1950"/>
        <w:gridCol w:w="1650"/>
        <w:gridCol w:w="1800"/>
        <w:gridCol w:w="1800"/>
      </w:tblGrid>
      <w:tr w:rsidR="00DF736E" w:rsidRPr="00DF736E" w14:paraId="5846577B" w14:textId="77777777" w:rsidTr="47091B28">
        <w:trPr>
          <w:cantSplit/>
          <w:trHeight w:val="1976"/>
        </w:trPr>
        <w:tc>
          <w:tcPr>
            <w:tcW w:w="748" w:type="dxa"/>
          </w:tcPr>
          <w:p w14:paraId="58465770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49" w:type="dxa"/>
          </w:tcPr>
          <w:p w14:paraId="58465771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1500" w:type="dxa"/>
          </w:tcPr>
          <w:p w14:paraId="58465772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1800" w:type="dxa"/>
          </w:tcPr>
          <w:p w14:paraId="58465773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Год ввода в эксплуатацию</w:t>
            </w:r>
          </w:p>
        </w:tc>
        <w:tc>
          <w:tcPr>
            <w:tcW w:w="1800" w:type="dxa"/>
          </w:tcPr>
          <w:p w14:paraId="58465774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Общая площадь помещений МКД,</w:t>
            </w:r>
          </w:p>
          <w:p w14:paraId="58465775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950" w:type="dxa"/>
          </w:tcPr>
          <w:p w14:paraId="58465776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Период проведения капитального ремонта до проведения актуализации Программы</w:t>
            </w:r>
          </w:p>
        </w:tc>
        <w:tc>
          <w:tcPr>
            <w:tcW w:w="1650" w:type="dxa"/>
          </w:tcPr>
          <w:p w14:paraId="58465777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Актуализи-рованный период  проведения капиталь-ного ремонта</w:t>
            </w:r>
          </w:p>
        </w:tc>
        <w:tc>
          <w:tcPr>
            <w:tcW w:w="1800" w:type="dxa"/>
          </w:tcPr>
          <w:p w14:paraId="58465778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Год проведения актуализации Программы</w:t>
            </w:r>
          </w:p>
        </w:tc>
        <w:tc>
          <w:tcPr>
            <w:tcW w:w="1800" w:type="dxa"/>
          </w:tcPr>
          <w:p w14:paraId="58465779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Основание изменения периода</w:t>
            </w:r>
          </w:p>
          <w:p w14:paraId="5846577A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проведения капитального ремонта МКД</w:t>
            </w:r>
          </w:p>
        </w:tc>
      </w:tr>
      <w:tr w:rsidR="00DF736E" w:rsidRPr="00DF736E" w14:paraId="58465785" w14:textId="77777777" w:rsidTr="47091B28">
        <w:trPr>
          <w:cantSplit/>
          <w:trHeight w:val="280"/>
        </w:trPr>
        <w:tc>
          <w:tcPr>
            <w:tcW w:w="748" w:type="dxa"/>
          </w:tcPr>
          <w:p w14:paraId="5846577C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9" w:type="dxa"/>
          </w:tcPr>
          <w:p w14:paraId="5846577D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0" w:type="dxa"/>
          </w:tcPr>
          <w:p w14:paraId="5846577E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</w:tcPr>
          <w:p w14:paraId="5846577F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</w:tcPr>
          <w:p w14:paraId="58465780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</w:tcPr>
          <w:p w14:paraId="58465781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0" w:type="dxa"/>
          </w:tcPr>
          <w:p w14:paraId="58465782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</w:tcPr>
          <w:p w14:paraId="58465783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</w:tcPr>
          <w:p w14:paraId="58465784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DF736E">
              <w:rPr>
                <w:rFonts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F736E" w:rsidRPr="00DF736E" w14:paraId="5846578F" w14:textId="77777777" w:rsidTr="47091B28">
        <w:trPr>
          <w:trHeight w:val="280"/>
        </w:trPr>
        <w:tc>
          <w:tcPr>
            <w:tcW w:w="748" w:type="dxa"/>
          </w:tcPr>
          <w:p w14:paraId="58465786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</w:tcPr>
          <w:p w14:paraId="58465787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</w:tcPr>
          <w:p w14:paraId="58465788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14:paraId="58465789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14:paraId="5846578A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</w:tcPr>
          <w:p w14:paraId="5846578B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</w:tcPr>
          <w:p w14:paraId="5846578C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14:paraId="5846578D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14:paraId="5846578E" w14:textId="77777777" w:rsidR="00DF736E" w:rsidRPr="00DF736E" w:rsidRDefault="00DF736E" w:rsidP="47091B28">
            <w:pPr>
              <w:suppressAutoHyphens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58465790" w14:textId="77777777" w:rsidR="00DF736E" w:rsidRPr="00DF736E" w:rsidRDefault="00DF736E" w:rsidP="47091B28">
      <w:pPr>
        <w:ind w:firstLine="0"/>
        <w:jc w:val="center"/>
        <w:rPr>
          <w:rFonts w:cs="Times New Roman"/>
          <w:szCs w:val="28"/>
        </w:rPr>
      </w:pPr>
      <w:r w:rsidRPr="00DF736E">
        <w:rPr>
          <w:rFonts w:cs="Times New Roman"/>
          <w:szCs w:val="28"/>
        </w:rPr>
        <w:t>Список сокращений, используемых в таблице</w:t>
      </w:r>
    </w:p>
    <w:p w14:paraId="58465791" w14:textId="77777777" w:rsidR="00DF736E" w:rsidRPr="00DF736E" w:rsidRDefault="00DF736E" w:rsidP="47091B28">
      <w:pPr>
        <w:jc w:val="center"/>
        <w:rPr>
          <w:rFonts w:cs="Times New Roman"/>
          <w:szCs w:val="28"/>
        </w:rPr>
      </w:pPr>
    </w:p>
    <w:p w14:paraId="58465792" w14:textId="77777777" w:rsidR="00DF736E" w:rsidRPr="00DF736E" w:rsidRDefault="00DF736E" w:rsidP="47091B28">
      <w:pPr>
        <w:rPr>
          <w:rFonts w:cs="Times New Roman"/>
          <w:szCs w:val="28"/>
        </w:rPr>
      </w:pPr>
      <w:r w:rsidRPr="00DF736E">
        <w:rPr>
          <w:rFonts w:cs="Times New Roman"/>
          <w:szCs w:val="28"/>
        </w:rPr>
        <w:t>МКД – многоквартирный дом</w:t>
      </w:r>
    </w:p>
    <w:p w14:paraId="58465793" w14:textId="77777777" w:rsidR="00DF736E" w:rsidRPr="00DF736E" w:rsidRDefault="00DF736E" w:rsidP="47091B28">
      <w:pPr>
        <w:jc w:val="both"/>
      </w:pPr>
      <w:r w:rsidRPr="00DF736E">
        <w:rPr>
          <w:rFonts w:cs="Times New Roman"/>
          <w:szCs w:val="28"/>
        </w:rPr>
        <w:lastRenderedPageBreak/>
        <w:t>Программа – региональная программа капитального ремонта общего имущества в многоквартирных домах Ярославской области на 2014 – 2043 годы».</w:t>
      </w:r>
    </w:p>
    <w:p w14:paraId="58465794" w14:textId="77777777" w:rsidR="00E1407E" w:rsidRPr="00961394" w:rsidRDefault="00E1407E" w:rsidP="47091B28">
      <w:pPr>
        <w:tabs>
          <w:tab w:val="right" w:pos="8931"/>
        </w:tabs>
        <w:autoSpaceDE w:val="0"/>
        <w:autoSpaceDN w:val="0"/>
        <w:adjustRightInd w:val="0"/>
        <w:ind w:firstLine="0"/>
        <w:jc w:val="both"/>
        <w:rPr>
          <w:rFonts w:ascii="Times New Roman CYR" w:eastAsiaTheme="minorHAnsi" w:hAnsi="Times New Roman CYR" w:cs="Times New Roman CYR"/>
          <w:szCs w:val="28"/>
        </w:rPr>
      </w:pPr>
    </w:p>
    <w:sectPr w:rsidR="00E1407E" w:rsidRPr="00961394" w:rsidSect="00014272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5797" w14:textId="77777777" w:rsidR="003C05A5" w:rsidRDefault="003C05A5" w:rsidP="00CF5840">
      <w:r>
        <w:separator/>
      </w:r>
    </w:p>
  </w:endnote>
  <w:endnote w:type="continuationSeparator" w:id="0">
    <w:p w14:paraId="58465798" w14:textId="77777777" w:rsidR="003C05A5" w:rsidRDefault="003C05A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579B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F736E" w14:paraId="5846579E" w14:textId="77777777" w:rsidTr="00DF736E">
      <w:tc>
        <w:tcPr>
          <w:tcW w:w="3333" w:type="pct"/>
          <w:shd w:val="clear" w:color="auto" w:fill="auto"/>
        </w:tcPr>
        <w:p w14:paraId="5846579C" w14:textId="77777777" w:rsidR="00DF736E" w:rsidRPr="00DF736E" w:rsidRDefault="00DF736E" w:rsidP="00DF736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F736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46579D" w14:textId="77777777" w:rsidR="00DF736E" w:rsidRPr="00DF736E" w:rsidRDefault="00DF736E" w:rsidP="00DF736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736E">
            <w:rPr>
              <w:rFonts w:cs="Times New Roman"/>
              <w:color w:val="808080"/>
              <w:sz w:val="18"/>
            </w:rPr>
            <w:t xml:space="preserve">Страница </w:t>
          </w:r>
          <w:r w:rsidRPr="00DF736E">
            <w:rPr>
              <w:rFonts w:cs="Times New Roman"/>
              <w:color w:val="808080"/>
              <w:sz w:val="18"/>
            </w:rPr>
            <w:fldChar w:fldCharType="begin"/>
          </w:r>
          <w:r w:rsidRPr="00DF736E">
            <w:rPr>
              <w:rFonts w:cs="Times New Roman"/>
              <w:color w:val="808080"/>
              <w:sz w:val="18"/>
            </w:rPr>
            <w:instrText xml:space="preserve"> PAGE </w:instrText>
          </w:r>
          <w:r w:rsidRPr="00DF736E">
            <w:rPr>
              <w:rFonts w:cs="Times New Roman"/>
              <w:color w:val="808080"/>
              <w:sz w:val="18"/>
            </w:rPr>
            <w:fldChar w:fldCharType="separate"/>
          </w:r>
          <w:r w:rsidR="00F96686">
            <w:rPr>
              <w:rFonts w:cs="Times New Roman"/>
              <w:noProof/>
              <w:color w:val="808080"/>
              <w:sz w:val="18"/>
            </w:rPr>
            <w:t>4</w:t>
          </w:r>
          <w:r w:rsidRPr="00DF736E">
            <w:rPr>
              <w:rFonts w:cs="Times New Roman"/>
              <w:color w:val="808080"/>
              <w:sz w:val="18"/>
            </w:rPr>
            <w:fldChar w:fldCharType="end"/>
          </w:r>
          <w:r w:rsidRPr="00DF736E">
            <w:rPr>
              <w:rFonts w:cs="Times New Roman"/>
              <w:color w:val="808080"/>
              <w:sz w:val="18"/>
            </w:rPr>
            <w:t xml:space="preserve"> из </w:t>
          </w:r>
          <w:r w:rsidRPr="00DF736E">
            <w:rPr>
              <w:rFonts w:cs="Times New Roman"/>
              <w:color w:val="808080"/>
              <w:sz w:val="18"/>
            </w:rPr>
            <w:fldChar w:fldCharType="begin"/>
          </w:r>
          <w:r w:rsidRPr="00DF736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F736E">
            <w:rPr>
              <w:rFonts w:cs="Times New Roman"/>
              <w:color w:val="808080"/>
              <w:sz w:val="18"/>
            </w:rPr>
            <w:fldChar w:fldCharType="separate"/>
          </w:r>
          <w:r w:rsidR="00F96686">
            <w:rPr>
              <w:rFonts w:cs="Times New Roman"/>
              <w:noProof/>
              <w:color w:val="808080"/>
              <w:sz w:val="18"/>
            </w:rPr>
            <w:t>25</w:t>
          </w:r>
          <w:r w:rsidRPr="00DF736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46579F" w14:textId="77777777" w:rsidR="00810833" w:rsidRPr="00DF736E" w:rsidRDefault="00810833" w:rsidP="00DF73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F736E" w14:paraId="584657A3" w14:textId="77777777" w:rsidTr="00DF736E">
      <w:tc>
        <w:tcPr>
          <w:tcW w:w="3333" w:type="pct"/>
          <w:shd w:val="clear" w:color="auto" w:fill="auto"/>
        </w:tcPr>
        <w:p w14:paraId="584657A1" w14:textId="77777777" w:rsidR="00DF736E" w:rsidRPr="00DF736E" w:rsidRDefault="00DF736E" w:rsidP="00DF736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F736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4657A2" w14:textId="77777777" w:rsidR="00DF736E" w:rsidRPr="00DF736E" w:rsidRDefault="00DF736E" w:rsidP="00DF736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736E">
            <w:rPr>
              <w:rFonts w:cs="Times New Roman"/>
              <w:color w:val="808080"/>
              <w:sz w:val="18"/>
            </w:rPr>
            <w:t xml:space="preserve">Страница </w:t>
          </w:r>
          <w:r w:rsidRPr="00DF736E">
            <w:rPr>
              <w:rFonts w:cs="Times New Roman"/>
              <w:color w:val="808080"/>
              <w:sz w:val="18"/>
            </w:rPr>
            <w:fldChar w:fldCharType="begin"/>
          </w:r>
          <w:r w:rsidRPr="00DF736E">
            <w:rPr>
              <w:rFonts w:cs="Times New Roman"/>
              <w:color w:val="808080"/>
              <w:sz w:val="18"/>
            </w:rPr>
            <w:instrText xml:space="preserve"> PAGE </w:instrText>
          </w:r>
          <w:r w:rsidRPr="00DF736E">
            <w:rPr>
              <w:rFonts w:cs="Times New Roman"/>
              <w:color w:val="808080"/>
              <w:sz w:val="18"/>
            </w:rPr>
            <w:fldChar w:fldCharType="separate"/>
          </w:r>
          <w:r w:rsidR="00F96686">
            <w:rPr>
              <w:rFonts w:cs="Times New Roman"/>
              <w:noProof/>
              <w:color w:val="808080"/>
              <w:sz w:val="18"/>
            </w:rPr>
            <w:t>3</w:t>
          </w:r>
          <w:r w:rsidRPr="00DF736E">
            <w:rPr>
              <w:rFonts w:cs="Times New Roman"/>
              <w:color w:val="808080"/>
              <w:sz w:val="18"/>
            </w:rPr>
            <w:fldChar w:fldCharType="end"/>
          </w:r>
          <w:r w:rsidRPr="00DF736E">
            <w:rPr>
              <w:rFonts w:cs="Times New Roman"/>
              <w:color w:val="808080"/>
              <w:sz w:val="18"/>
            </w:rPr>
            <w:t xml:space="preserve"> из </w:t>
          </w:r>
          <w:r w:rsidRPr="00DF736E">
            <w:rPr>
              <w:rFonts w:cs="Times New Roman"/>
              <w:color w:val="808080"/>
              <w:sz w:val="18"/>
            </w:rPr>
            <w:fldChar w:fldCharType="begin"/>
          </w:r>
          <w:r w:rsidRPr="00DF736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F736E">
            <w:rPr>
              <w:rFonts w:cs="Times New Roman"/>
              <w:color w:val="808080"/>
              <w:sz w:val="18"/>
            </w:rPr>
            <w:fldChar w:fldCharType="separate"/>
          </w:r>
          <w:r w:rsidR="00F96686">
            <w:rPr>
              <w:rFonts w:cs="Times New Roman"/>
              <w:noProof/>
              <w:color w:val="808080"/>
              <w:sz w:val="18"/>
            </w:rPr>
            <w:t>25</w:t>
          </w:r>
          <w:r w:rsidRPr="00DF736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4657A4" w14:textId="77777777" w:rsidR="00810833" w:rsidRPr="00DF736E" w:rsidRDefault="00810833" w:rsidP="00DF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5795" w14:textId="77777777" w:rsidR="003C05A5" w:rsidRDefault="003C05A5" w:rsidP="00CF5840">
      <w:r>
        <w:separator/>
      </w:r>
    </w:p>
  </w:footnote>
  <w:footnote w:type="continuationSeparator" w:id="0">
    <w:p w14:paraId="58465796" w14:textId="77777777" w:rsidR="003C05A5" w:rsidRDefault="003C05A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5799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579A" w14:textId="77777777" w:rsidR="006A65CC" w:rsidRPr="00DF736E" w:rsidRDefault="00F96686" w:rsidP="00DF73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57A0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4272"/>
    <w:rsid w:val="000A1706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74597"/>
    <w:rsid w:val="00381164"/>
    <w:rsid w:val="003A2DCC"/>
    <w:rsid w:val="003C05A5"/>
    <w:rsid w:val="003D1E8D"/>
    <w:rsid w:val="003F43C8"/>
    <w:rsid w:val="003F65E2"/>
    <w:rsid w:val="0040656C"/>
    <w:rsid w:val="00487DAB"/>
    <w:rsid w:val="00547508"/>
    <w:rsid w:val="00552224"/>
    <w:rsid w:val="00570FBB"/>
    <w:rsid w:val="005862FB"/>
    <w:rsid w:val="005D0750"/>
    <w:rsid w:val="005D4AE9"/>
    <w:rsid w:val="005F2543"/>
    <w:rsid w:val="00604698"/>
    <w:rsid w:val="006157BF"/>
    <w:rsid w:val="00631ABE"/>
    <w:rsid w:val="007341B3"/>
    <w:rsid w:val="00737E26"/>
    <w:rsid w:val="00781F31"/>
    <w:rsid w:val="007C0C7F"/>
    <w:rsid w:val="00810833"/>
    <w:rsid w:val="008C1CB8"/>
    <w:rsid w:val="008C5C70"/>
    <w:rsid w:val="00961394"/>
    <w:rsid w:val="00A477F4"/>
    <w:rsid w:val="00A83D83"/>
    <w:rsid w:val="00B55589"/>
    <w:rsid w:val="00B90652"/>
    <w:rsid w:val="00BB1812"/>
    <w:rsid w:val="00BB38FE"/>
    <w:rsid w:val="00BD1DE3"/>
    <w:rsid w:val="00BD3826"/>
    <w:rsid w:val="00BE7C98"/>
    <w:rsid w:val="00C208D9"/>
    <w:rsid w:val="00C4062D"/>
    <w:rsid w:val="00CF5840"/>
    <w:rsid w:val="00D00EFB"/>
    <w:rsid w:val="00D06430"/>
    <w:rsid w:val="00D438D5"/>
    <w:rsid w:val="00DB47F1"/>
    <w:rsid w:val="00DF736E"/>
    <w:rsid w:val="00E1407E"/>
    <w:rsid w:val="00EF10A2"/>
    <w:rsid w:val="00F24227"/>
    <w:rsid w:val="00F96686"/>
    <w:rsid w:val="00FC6ECA"/>
    <w:rsid w:val="470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xl65">
    <w:name w:val="xl65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F736E"/>
    <w:pP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73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F73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F73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736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736E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736E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36E"/>
    <w:pPr>
      <w:spacing w:before="100" w:beforeAutospacing="1" w:after="100" w:afterAutospacing="1"/>
      <w:ind w:firstLine="0"/>
      <w:textAlignment w:val="top"/>
    </w:pPr>
    <w:rPr>
      <w:rFonts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F736E"/>
    <w:pPr>
      <w:spacing w:before="100" w:beforeAutospacing="1" w:after="100" w:afterAutospacing="1"/>
      <w:ind w:firstLine="0"/>
    </w:pPr>
    <w:rPr>
      <w:rFonts w:cs="Times New Roman"/>
      <w:sz w:val="18"/>
      <w:szCs w:val="18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DF736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F736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F736E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DF736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F736E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DF73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73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736E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73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736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F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xl65">
    <w:name w:val="xl65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F736E"/>
    <w:pP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73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F73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F73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7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736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736E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736E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36E"/>
    <w:pPr>
      <w:spacing w:before="100" w:beforeAutospacing="1" w:after="100" w:afterAutospacing="1"/>
      <w:ind w:firstLine="0"/>
      <w:textAlignment w:val="top"/>
    </w:pPr>
    <w:rPr>
      <w:rFonts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F736E"/>
    <w:pPr>
      <w:spacing w:before="100" w:beforeAutospacing="1" w:after="100" w:afterAutospacing="1"/>
      <w:ind w:firstLine="0"/>
    </w:pPr>
    <w:rPr>
      <w:rFonts w:cs="Times New Roman"/>
      <w:sz w:val="18"/>
      <w:szCs w:val="18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DF736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F736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F736E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DF736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F736E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DF73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73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736E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73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736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F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npa.adm.local/AttachLib/&#1055;&#1055;%20743-&#1087;_&#1087;&#1088;&#1080;&#1083;&#1086;&#1078;&#1077;&#1085;&#1080;&#1077;%202.xl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2015-07-12T20:00:00+00:00</dateaddindb>
    <dateminusta xmlns="081b8c99-5a1b-4ba1-9a3e-0d0cea83319e" xsi:nil="true"/>
    <numik xmlns="af44e648-6311-40f1-ad37-1234555fd9ba">743</numik>
    <kind xmlns="e2080b48-eafa-461e-b501-38555d38caa1">79</kind>
    <num xmlns="af44e648-6311-40f1-ad37-1234555fd9ba">743</num>
    <beginactiondate xmlns="a853e5a8-fa1e-4dd3-a1b5-1604bfb35b05" xsi:nil="true"/>
    <approvaldate xmlns="081b8c99-5a1b-4ba1-9a3e-0d0cea83319e">2015-07-09T20:00:00+00:00</approvaldate>
    <bigtitle xmlns="a853e5a8-fa1e-4dd3-a1b5-1604bfb35b05">О внесении изменений в постановление Правительства области от 31.12.2013 № 1779-п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16.07.2015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743-п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AAF11-C4E2-4F68-9BBC-AE04B7E78D0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D5EDE37B-DD73-41FF-B325-43430982679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25</Pages>
  <Words>6337</Words>
  <Characters>36121</Characters>
  <Application>Microsoft Office Word</Application>
  <DocSecurity>0</DocSecurity>
  <Lines>301</Lines>
  <Paragraphs>84</Paragraphs>
  <ScaleCrop>false</ScaleCrop>
  <Manager/>
  <Company/>
  <LinksUpToDate>false</LinksUpToDate>
  <CharactersWithSpaces>42374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5</cp:revision>
  <cp:lastPrinted>2011-05-24T11:15:00Z</cp:lastPrinted>
  <dcterms:created xsi:type="dcterms:W3CDTF">2015-07-13T11:04:00Z</dcterms:created>
  <dcterms:modified xsi:type="dcterms:W3CDTF">2015-07-13T11:05:00Z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31.12.2013 № 1779-п</vt:lpwstr>
  </property>
  <property fmtid="{D5CDD505-2E9C-101B-9397-08002B2CF9AE}" pid="6" name="ContentTypeId">
    <vt:lpwstr>0x0101004652DC89D47FB74683366416A31888CB</vt:lpwstr>
  </property>
</Properties>
</file>