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0E7" w:rsidRPr="00B80D94" w:rsidRDefault="009A00E7" w:rsidP="009A00E7">
      <w:pPr>
        <w:ind w:firstLine="0"/>
        <w:jc w:val="center"/>
        <w:rPr>
          <w:b/>
          <w:sz w:val="32"/>
          <w:szCs w:val="32"/>
        </w:rPr>
      </w:pPr>
      <w:r w:rsidRPr="00B80D94">
        <w:rPr>
          <w:b/>
          <w:sz w:val="32"/>
          <w:szCs w:val="32"/>
        </w:rPr>
        <w:t>ПРАВИТЕЛЬСТВО ЯРОСЛАВСКОЙ ОБЛАСТИ</w:t>
      </w:r>
    </w:p>
    <w:p w:rsidR="009A00E7" w:rsidRPr="00B80D94" w:rsidRDefault="009A00E7" w:rsidP="009A00E7">
      <w:pPr>
        <w:ind w:firstLine="0"/>
        <w:jc w:val="center"/>
        <w:rPr>
          <w:b/>
          <w:sz w:val="32"/>
          <w:szCs w:val="32"/>
        </w:rPr>
      </w:pPr>
    </w:p>
    <w:p w:rsidR="009A00E7" w:rsidRPr="00B80D94" w:rsidRDefault="009A00E7" w:rsidP="009A00E7">
      <w:pPr>
        <w:ind w:firstLine="0"/>
        <w:jc w:val="center"/>
        <w:rPr>
          <w:spacing w:val="20"/>
          <w:sz w:val="32"/>
          <w:szCs w:val="32"/>
        </w:rPr>
      </w:pPr>
      <w:r w:rsidRPr="00B80D94">
        <w:rPr>
          <w:spacing w:val="20"/>
          <w:sz w:val="32"/>
          <w:szCs w:val="32"/>
        </w:rPr>
        <w:t>ПОСТАНОВЛЕНИЕ</w:t>
      </w:r>
    </w:p>
    <w:p w:rsidR="009A00E7" w:rsidRPr="00B80D94" w:rsidRDefault="009A00E7" w:rsidP="009A00E7">
      <w:pPr>
        <w:jc w:val="both"/>
        <w:rPr>
          <w:rFonts w:cs="Times New Roman"/>
          <w:szCs w:val="28"/>
        </w:rPr>
      </w:pPr>
    </w:p>
    <w:p w:rsidR="009A00E7" w:rsidRPr="00B80D94" w:rsidRDefault="009A00E7" w:rsidP="009A00E7">
      <w:pPr>
        <w:jc w:val="both"/>
        <w:rPr>
          <w:rFonts w:cs="Times New Roman"/>
          <w:szCs w:val="28"/>
        </w:rPr>
      </w:pPr>
    </w:p>
    <w:p w:rsidR="009A00E7" w:rsidRPr="00B80D94" w:rsidRDefault="009A00E7" w:rsidP="009A00E7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от 12.03.2021 № 91</w:t>
      </w:r>
      <w:r w:rsidRPr="00B80D94">
        <w:rPr>
          <w:rFonts w:cs="Times New Roman"/>
          <w:szCs w:val="28"/>
        </w:rPr>
        <w:t>-п</w:t>
      </w:r>
    </w:p>
    <w:p w:rsidR="009A00E7" w:rsidRPr="00B80D94" w:rsidRDefault="009A00E7" w:rsidP="009A00E7">
      <w:pPr>
        <w:ind w:right="5101" w:firstLine="0"/>
        <w:jc w:val="both"/>
        <w:rPr>
          <w:rFonts w:cs="Times New Roman"/>
          <w:szCs w:val="28"/>
        </w:rPr>
      </w:pPr>
      <w:r w:rsidRPr="00B80D94">
        <w:rPr>
          <w:rFonts w:cs="Times New Roman"/>
          <w:szCs w:val="28"/>
        </w:rPr>
        <w:t>г. Ярославль</w:t>
      </w: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1F7F3F" w:rsidP="00F24227">
      <w:pPr>
        <w:ind w:right="5101" w:firstLine="0"/>
        <w:rPr>
          <w:rFonts w:cs="Times New Roman"/>
          <w:szCs w:val="28"/>
        </w:rPr>
      </w:pPr>
      <w:fldSimple w:instr=" DOCPROPERTY &quot;Содержание&quot; \* MERGEFORMAT ">
        <w:r w:rsidR="00233AAF">
          <w:rPr>
            <w:rFonts w:cs="Times New Roman"/>
            <w:szCs w:val="28"/>
          </w:rPr>
          <w:t>О внесении изменений в постановление Правительства области от 24.04.2015 № 438-п</w:t>
        </w:r>
      </w:fldSimple>
      <w:r w:rsidR="00260038"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C48F2" w:rsidRDefault="002D3A1C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Внести в Положение о межведомственной комиссии по оказанию содействия добровольному переселению в Ярославскую область соотечественников, проживающих за рубежом, утвержденное постановлением Правительства области от 24.04.2015 № 438-п «Об</w:t>
      </w:r>
      <w:r w:rsidR="00393DA0">
        <w:rPr>
          <w:rFonts w:cs="Times New Roman"/>
          <w:szCs w:val="28"/>
        </w:rPr>
        <w:t> </w:t>
      </w:r>
      <w:r>
        <w:rPr>
          <w:rFonts w:cs="Times New Roman"/>
          <w:szCs w:val="28"/>
        </w:rPr>
        <w:t>утверждении Положения о межведомственной комиссии по оказанию содействия добровольному переселению в Ярославскую область соотечественников, проживающих за рубежом</w:t>
      </w:r>
      <w:r w:rsidR="00393DA0">
        <w:rPr>
          <w:rFonts w:cs="Times New Roman"/>
          <w:szCs w:val="28"/>
        </w:rPr>
        <w:t>»</w:t>
      </w:r>
      <w:r>
        <w:rPr>
          <w:rFonts w:cs="Times New Roman"/>
          <w:szCs w:val="28"/>
        </w:rPr>
        <w:t>, изменения согласно приложению</w:t>
      </w:r>
      <w:r w:rsidR="00F32E3F">
        <w:rPr>
          <w:rFonts w:cs="Times New Roman"/>
          <w:szCs w:val="28"/>
        </w:rPr>
        <w:t>.</w:t>
      </w:r>
    </w:p>
    <w:p w:rsidR="006C48F2" w:rsidRDefault="00BA21DE">
      <w:pPr>
        <w:pStyle w:val="a8"/>
        <w:numPr>
          <w:ilvl w:val="0"/>
          <w:numId w:val="1"/>
        </w:numPr>
        <w:ind w:left="0"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A12CC2" w:rsidRDefault="00A12CC2" w:rsidP="00A12CC2">
      <w:pPr>
        <w:ind w:firstLine="0"/>
        <w:rPr>
          <w:szCs w:val="28"/>
        </w:rPr>
      </w:pPr>
      <w:r>
        <w:rPr>
          <w:szCs w:val="28"/>
        </w:rPr>
        <w:t xml:space="preserve">Исполняющий </w:t>
      </w:r>
    </w:p>
    <w:p w:rsidR="00A12CC2" w:rsidRDefault="00A12CC2" w:rsidP="00A12CC2">
      <w:pPr>
        <w:tabs>
          <w:tab w:val="left" w:pos="7797"/>
        </w:tabs>
        <w:ind w:firstLine="0"/>
        <w:rPr>
          <w:szCs w:val="28"/>
        </w:rPr>
      </w:pPr>
      <w:r>
        <w:rPr>
          <w:szCs w:val="28"/>
        </w:rPr>
        <w:t xml:space="preserve">обязанности </w:t>
      </w:r>
      <w:r w:rsidRPr="0018020E">
        <w:rPr>
          <w:szCs w:val="28"/>
        </w:rPr>
        <w:t>Председател</w:t>
      </w:r>
      <w:r>
        <w:rPr>
          <w:szCs w:val="28"/>
        </w:rPr>
        <w:t xml:space="preserve">я </w:t>
      </w:r>
    </w:p>
    <w:p w:rsidR="00A12CC2" w:rsidRDefault="00A12CC2" w:rsidP="00A12CC2">
      <w:pPr>
        <w:ind w:firstLine="0"/>
      </w:pPr>
      <w:r>
        <w:rPr>
          <w:szCs w:val="28"/>
        </w:rPr>
        <w:t>Правительства</w:t>
      </w:r>
      <w:r w:rsidRPr="0018020E">
        <w:rPr>
          <w:szCs w:val="28"/>
        </w:rPr>
        <w:t xml:space="preserve"> области                                         </w:t>
      </w:r>
      <w:r>
        <w:rPr>
          <w:szCs w:val="28"/>
        </w:rPr>
        <w:t xml:space="preserve">                               М.А. Авдеев</w:t>
      </w:r>
    </w:p>
    <w:p w:rsidR="00E1407E" w:rsidRDefault="00E1407E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Default="009A00E7" w:rsidP="00A12CC2">
      <w:pPr>
        <w:ind w:firstLine="0"/>
        <w:jc w:val="both"/>
      </w:pPr>
    </w:p>
    <w:p w:rsidR="009A00E7" w:rsidRPr="00C8317F" w:rsidRDefault="009A00E7" w:rsidP="009A00E7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Приложение </w:t>
      </w:r>
    </w:p>
    <w:p w:rsidR="009A00E7" w:rsidRDefault="009A00E7" w:rsidP="009A00E7">
      <w:pPr>
        <w:ind w:left="5103"/>
        <w:rPr>
          <w:rFonts w:cs="Times New Roman"/>
          <w:szCs w:val="28"/>
        </w:rPr>
      </w:pPr>
      <w:r>
        <w:rPr>
          <w:rFonts w:cs="Times New Roman"/>
          <w:szCs w:val="28"/>
        </w:rPr>
        <w:t>к постановлению</w:t>
      </w:r>
    </w:p>
    <w:p w:rsidR="009A00E7" w:rsidRDefault="009A00E7" w:rsidP="009A00E7">
      <w:pPr>
        <w:ind w:left="5812" w:firstLine="0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Правительства области</w:t>
      </w:r>
      <w:r>
        <w:rPr>
          <w:rFonts w:cs="Times New Roman"/>
          <w:szCs w:val="28"/>
        </w:rPr>
        <w:br/>
      </w:r>
      <w:r w:rsidRPr="006D23FE">
        <w:rPr>
          <w:rFonts w:cs="Times New Roman"/>
          <w:szCs w:val="28"/>
        </w:rPr>
        <w:t>от 12.03.2021 № 91-п</w:t>
      </w:r>
    </w:p>
    <w:p w:rsidR="009A00E7" w:rsidRDefault="009A00E7" w:rsidP="009A00E7">
      <w:pPr>
        <w:ind w:left="5103"/>
        <w:rPr>
          <w:rFonts w:cs="Times New Roman"/>
          <w:szCs w:val="28"/>
        </w:rPr>
      </w:pPr>
    </w:p>
    <w:p w:rsidR="009A00E7" w:rsidRDefault="009A00E7" w:rsidP="009A00E7">
      <w:pPr>
        <w:ind w:left="5103"/>
        <w:rPr>
          <w:rFonts w:cs="Times New Roman"/>
          <w:szCs w:val="28"/>
        </w:rPr>
      </w:pPr>
    </w:p>
    <w:p w:rsidR="009A00E7" w:rsidRDefault="009A00E7" w:rsidP="009A00E7">
      <w:pPr>
        <w:ind w:firstLine="0"/>
        <w:jc w:val="center"/>
        <w:rPr>
          <w:rFonts w:cs="Times New Roman"/>
          <w:b/>
          <w:szCs w:val="28"/>
        </w:rPr>
      </w:pPr>
      <w:r w:rsidRPr="007A0FDB">
        <w:rPr>
          <w:rFonts w:cs="Times New Roman"/>
          <w:b/>
          <w:szCs w:val="28"/>
        </w:rPr>
        <w:t>И</w:t>
      </w:r>
      <w:r>
        <w:rPr>
          <w:rFonts w:cs="Times New Roman"/>
          <w:b/>
          <w:szCs w:val="28"/>
        </w:rPr>
        <w:t>ЗМЕНЕНИЯ</w:t>
      </w:r>
      <w:r w:rsidRPr="007A0FDB">
        <w:rPr>
          <w:rFonts w:cs="Times New Roman"/>
          <w:b/>
          <w:szCs w:val="28"/>
        </w:rPr>
        <w:t xml:space="preserve">, </w:t>
      </w:r>
    </w:p>
    <w:p w:rsidR="009A00E7" w:rsidRDefault="009A00E7" w:rsidP="009A00E7">
      <w:pPr>
        <w:ind w:firstLine="0"/>
        <w:jc w:val="center"/>
        <w:rPr>
          <w:rFonts w:cs="Times New Roman"/>
          <w:b/>
          <w:szCs w:val="28"/>
        </w:rPr>
      </w:pPr>
      <w:r w:rsidRPr="007A0FDB">
        <w:rPr>
          <w:rFonts w:cs="Times New Roman"/>
          <w:b/>
          <w:szCs w:val="28"/>
        </w:rPr>
        <w:t xml:space="preserve">вносимые в Положение о межведомственной комиссии по оказанию содействия добровольному переселению в Ярославскую область соотечественников, проживающих за рубежом </w:t>
      </w:r>
    </w:p>
    <w:p w:rsidR="009A00E7" w:rsidRPr="00C71535" w:rsidRDefault="009A00E7" w:rsidP="009A00E7">
      <w:pPr>
        <w:ind w:left="5103"/>
        <w:rPr>
          <w:rFonts w:cs="Times New Roman"/>
          <w:b/>
          <w:szCs w:val="28"/>
        </w:rPr>
      </w:pPr>
    </w:p>
    <w:p w:rsidR="009A00E7" w:rsidRDefault="009A00E7" w:rsidP="009A00E7">
      <w:pPr>
        <w:pStyle w:val="a8"/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1. Пункт 1.1 раздела 1 изложить в следующей редакции:</w:t>
      </w:r>
    </w:p>
    <w:p w:rsidR="009A00E7" w:rsidRDefault="009A00E7" w:rsidP="009A00E7">
      <w:pPr>
        <w:pStyle w:val="a8"/>
        <w:tabs>
          <w:tab w:val="left" w:pos="1276"/>
        </w:tabs>
        <w:ind w:left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«1.1. </w:t>
      </w:r>
      <w:r w:rsidRPr="00DB59C1">
        <w:rPr>
          <w:rFonts w:cs="Times New Roman"/>
          <w:szCs w:val="28"/>
        </w:rPr>
        <w:t xml:space="preserve">Межведомственная комиссия по </w:t>
      </w:r>
      <w:r>
        <w:rPr>
          <w:rFonts w:cs="Times New Roman"/>
          <w:szCs w:val="28"/>
        </w:rPr>
        <w:t>оказанию содействия добро</w:t>
      </w:r>
      <w:r w:rsidRPr="00DB59C1">
        <w:rPr>
          <w:rFonts w:cs="Times New Roman"/>
          <w:szCs w:val="28"/>
        </w:rPr>
        <w:t>вольному переселению в Ярославскую область соотечественников, прож</w:t>
      </w:r>
      <w:r>
        <w:rPr>
          <w:rFonts w:cs="Times New Roman"/>
          <w:szCs w:val="28"/>
        </w:rPr>
        <w:t>и</w:t>
      </w:r>
      <w:r w:rsidRPr="00DB59C1">
        <w:rPr>
          <w:rFonts w:cs="Times New Roman"/>
          <w:szCs w:val="28"/>
        </w:rPr>
        <w:t>вающих за рубежом (далее – комиссия), создана в целях коллегиального ра</w:t>
      </w:r>
      <w:r w:rsidRPr="0068619B">
        <w:rPr>
          <w:rFonts w:cs="Times New Roman"/>
          <w:szCs w:val="28"/>
        </w:rPr>
        <w:t>с</w:t>
      </w:r>
      <w:r w:rsidRPr="00DB59C1">
        <w:rPr>
          <w:rFonts w:cs="Times New Roman"/>
          <w:szCs w:val="28"/>
        </w:rPr>
        <w:t>смотрения поступившей из</w:t>
      </w:r>
      <w:r>
        <w:rPr>
          <w:rFonts w:cs="Times New Roman"/>
          <w:szCs w:val="28"/>
        </w:rPr>
        <w:t xml:space="preserve"> управления по вопросам миграции Управления Министерства внутренних дел Российской Федерации </w:t>
      </w:r>
      <w:r w:rsidRPr="00DB59C1">
        <w:rPr>
          <w:rFonts w:cs="Times New Roman"/>
          <w:szCs w:val="28"/>
        </w:rPr>
        <w:t>по Ярославской  области (далее –</w:t>
      </w:r>
      <w:r>
        <w:rPr>
          <w:rFonts w:cs="Times New Roman"/>
          <w:szCs w:val="28"/>
        </w:rPr>
        <w:t xml:space="preserve"> УВМ УМВД</w:t>
      </w:r>
      <w:r w:rsidRPr="00DB59C1">
        <w:rPr>
          <w:rFonts w:cs="Times New Roman"/>
          <w:szCs w:val="28"/>
        </w:rPr>
        <w:t xml:space="preserve"> по Ярославской</w:t>
      </w:r>
      <w:r w:rsidRPr="0068619B">
        <w:rPr>
          <w:rFonts w:cs="Times New Roman"/>
          <w:szCs w:val="28"/>
        </w:rPr>
        <w:t xml:space="preserve"> области) инфор</w:t>
      </w:r>
      <w:r w:rsidRPr="00DB59C1">
        <w:rPr>
          <w:rFonts w:cs="Times New Roman"/>
          <w:szCs w:val="28"/>
        </w:rPr>
        <w:t>мации о соотечественниках, изъявивших желание переселиться в Яросла</w:t>
      </w:r>
      <w:r w:rsidRPr="0068619B">
        <w:rPr>
          <w:rFonts w:cs="Times New Roman"/>
          <w:szCs w:val="28"/>
        </w:rPr>
        <w:t>в</w:t>
      </w:r>
      <w:r w:rsidRPr="00DB59C1">
        <w:rPr>
          <w:rFonts w:cs="Times New Roman"/>
          <w:szCs w:val="28"/>
        </w:rPr>
        <w:t xml:space="preserve">скую </w:t>
      </w:r>
      <w:r>
        <w:rPr>
          <w:rFonts w:cs="Times New Roman"/>
          <w:szCs w:val="28"/>
        </w:rPr>
        <w:t>область, проживающих в Ярославской области, и выработки рекомендаций</w:t>
      </w:r>
      <w:r w:rsidRPr="00DB59C1">
        <w:rPr>
          <w:rFonts w:cs="Times New Roman"/>
          <w:szCs w:val="28"/>
        </w:rPr>
        <w:t xml:space="preserve"> для принятия уполномоченным о</w:t>
      </w:r>
      <w:r w:rsidRPr="0068619B">
        <w:rPr>
          <w:rFonts w:cs="Times New Roman"/>
          <w:szCs w:val="28"/>
        </w:rPr>
        <w:t>р</w:t>
      </w:r>
      <w:r w:rsidRPr="00DB59C1">
        <w:rPr>
          <w:rFonts w:cs="Times New Roman"/>
          <w:szCs w:val="28"/>
        </w:rPr>
        <w:t>ганом – департаментом государственной службы  занятости населения Яр</w:t>
      </w:r>
      <w:r w:rsidRPr="0068619B">
        <w:rPr>
          <w:rFonts w:cs="Times New Roman"/>
          <w:szCs w:val="28"/>
        </w:rPr>
        <w:t>о</w:t>
      </w:r>
      <w:r w:rsidRPr="00DB59C1">
        <w:rPr>
          <w:rFonts w:cs="Times New Roman"/>
          <w:szCs w:val="28"/>
        </w:rPr>
        <w:t xml:space="preserve">славской области (далее – департамент) решения </w:t>
      </w:r>
      <w:r w:rsidRPr="0068619B">
        <w:rPr>
          <w:rFonts w:cs="Times New Roman"/>
          <w:szCs w:val="28"/>
        </w:rPr>
        <w:t>об участии (отказе в уча</w:t>
      </w:r>
      <w:r w:rsidRPr="00DB59C1">
        <w:rPr>
          <w:rFonts w:cs="Times New Roman"/>
          <w:szCs w:val="28"/>
        </w:rPr>
        <w:t xml:space="preserve">стии) соотечественников в </w:t>
      </w:r>
      <w:r>
        <w:rPr>
          <w:rFonts w:cs="Times New Roman"/>
          <w:szCs w:val="28"/>
        </w:rPr>
        <w:t>под</w:t>
      </w:r>
      <w:r w:rsidRPr="00DB59C1">
        <w:rPr>
          <w:rFonts w:cs="Times New Roman"/>
          <w:szCs w:val="28"/>
        </w:rPr>
        <w:t xml:space="preserve">программе </w:t>
      </w:r>
      <w:r w:rsidRPr="0068619B">
        <w:rPr>
          <w:rFonts w:cs="Times New Roman"/>
          <w:szCs w:val="28"/>
        </w:rPr>
        <w:t>«Оказание содействия добровольному переселению в Ярославскую область соотечественников, проживающих за рубежом»</w:t>
      </w:r>
      <w:r>
        <w:rPr>
          <w:rFonts w:cs="Times New Roman"/>
          <w:szCs w:val="28"/>
        </w:rPr>
        <w:t xml:space="preserve"> государственной программы Ярославской области «Содействие занятости населения Ярославской области» на 2020 – 2025</w:t>
      </w:r>
      <w:r w:rsidRPr="0068619B">
        <w:rPr>
          <w:rFonts w:cs="Times New Roman"/>
          <w:szCs w:val="28"/>
        </w:rPr>
        <w:t xml:space="preserve"> годы</w:t>
      </w:r>
      <w:r>
        <w:rPr>
          <w:rFonts w:cs="Times New Roman"/>
          <w:szCs w:val="28"/>
        </w:rPr>
        <w:t xml:space="preserve"> (региональной программы переселения) (далее – Программа), утвержденной постановле</w:t>
      </w:r>
      <w:r w:rsidRPr="00DB59C1">
        <w:rPr>
          <w:rFonts w:cs="Times New Roman"/>
          <w:szCs w:val="28"/>
        </w:rPr>
        <w:t xml:space="preserve">нием Правительства </w:t>
      </w:r>
      <w:r w:rsidRPr="00AC4F2F">
        <w:rPr>
          <w:rFonts w:cs="Times New Roman"/>
          <w:szCs w:val="28"/>
        </w:rPr>
        <w:t xml:space="preserve">области </w:t>
      </w:r>
      <w:r>
        <w:rPr>
          <w:rFonts w:cs="Times New Roman"/>
          <w:szCs w:val="28"/>
        </w:rPr>
        <w:t xml:space="preserve">от 15.02.2021 № 46-п </w:t>
      </w:r>
      <w:r w:rsidRPr="00AC4F2F">
        <w:rPr>
          <w:rFonts w:cs="Times New Roman"/>
          <w:szCs w:val="28"/>
        </w:rPr>
        <w:t>«Об</w:t>
      </w:r>
      <w:r>
        <w:rPr>
          <w:rFonts w:cs="Times New Roman"/>
          <w:szCs w:val="28"/>
        </w:rPr>
        <w:t> </w:t>
      </w:r>
      <w:r w:rsidRPr="00AC4F2F">
        <w:rPr>
          <w:rFonts w:cs="Times New Roman"/>
          <w:szCs w:val="28"/>
        </w:rPr>
        <w:t>утверждении</w:t>
      </w:r>
      <w:r>
        <w:rPr>
          <w:rFonts w:cs="Times New Roman"/>
          <w:szCs w:val="28"/>
        </w:rPr>
        <w:t xml:space="preserve"> подпрограммы «Оказание содействия добровольному</w:t>
      </w:r>
      <w:r w:rsidRPr="00DB59C1">
        <w:rPr>
          <w:rFonts w:cs="Times New Roman"/>
          <w:szCs w:val="28"/>
        </w:rPr>
        <w:t xml:space="preserve"> </w:t>
      </w:r>
      <w:r w:rsidRPr="00BB1471">
        <w:rPr>
          <w:rFonts w:cs="Times New Roman"/>
          <w:szCs w:val="28"/>
        </w:rPr>
        <w:t>переселению в Ярославскую область соотечественников, проживающих за рубежом»</w:t>
      </w:r>
      <w:r>
        <w:rPr>
          <w:rFonts w:cs="Times New Roman"/>
          <w:szCs w:val="28"/>
        </w:rPr>
        <w:t xml:space="preserve"> государственной программы Ярославской области «Содействие занятости населения Ярославской области» на 2020 – 2025 годы (региональной программы переселения</w:t>
      </w:r>
      <w:r w:rsidRPr="00DB59C1">
        <w:rPr>
          <w:rFonts w:cs="Times New Roman"/>
          <w:szCs w:val="28"/>
        </w:rPr>
        <w:t>)</w:t>
      </w:r>
      <w:r>
        <w:rPr>
          <w:rFonts w:cs="Times New Roman"/>
          <w:szCs w:val="28"/>
        </w:rPr>
        <w:t>»</w:t>
      </w:r>
      <w:r w:rsidRPr="00DB59C1">
        <w:rPr>
          <w:rFonts w:cs="Times New Roman"/>
          <w:szCs w:val="28"/>
        </w:rPr>
        <w:t xml:space="preserve">. </w:t>
      </w:r>
    </w:p>
    <w:p w:rsidR="009A00E7" w:rsidRDefault="009A00E7" w:rsidP="009A00E7">
      <w:pPr>
        <w:pStyle w:val="a8"/>
        <w:tabs>
          <w:tab w:val="left" w:pos="1276"/>
        </w:tabs>
        <w:ind w:left="0"/>
        <w:jc w:val="both"/>
        <w:rPr>
          <w:rFonts w:cs="Times New Roman"/>
          <w:szCs w:val="28"/>
        </w:rPr>
      </w:pPr>
      <w:r w:rsidRPr="00E1006E">
        <w:rPr>
          <w:rFonts w:cs="Times New Roman"/>
          <w:szCs w:val="28"/>
        </w:rPr>
        <w:t>В своей работе комиссия руководствуется Указом Президента Российской Федерации</w:t>
      </w:r>
      <w:r>
        <w:rPr>
          <w:rFonts w:cs="Times New Roman"/>
          <w:szCs w:val="28"/>
        </w:rPr>
        <w:t xml:space="preserve"> от 22 июня 2006 года № 637 «О мерах по оказанию содействия добровольному переселению в Российскую Федерацию соотечественников, проживающих за рубежом», Указом Президента Российской Федерации</w:t>
      </w:r>
      <w:r w:rsidRPr="00E1006E">
        <w:rPr>
          <w:rFonts w:cs="Times New Roman"/>
          <w:szCs w:val="28"/>
        </w:rPr>
        <w:t xml:space="preserve"> от 14 сентября 2012 года № 1289 «О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рубежом», постановлением Правительства </w:t>
      </w:r>
      <w:r w:rsidRPr="007F052E">
        <w:rPr>
          <w:rFonts w:cs="Times New Roman"/>
          <w:szCs w:val="28"/>
        </w:rPr>
        <w:t>области от 15.02.2021 № 46-п «Об</w:t>
      </w:r>
      <w:r>
        <w:rPr>
          <w:rFonts w:cs="Times New Roman"/>
          <w:szCs w:val="28"/>
        </w:rPr>
        <w:t> утверждении подпрограммы «Оказание содействия добровольному</w:t>
      </w:r>
      <w:r w:rsidRPr="00DB59C1">
        <w:rPr>
          <w:rFonts w:cs="Times New Roman"/>
          <w:szCs w:val="28"/>
        </w:rPr>
        <w:t xml:space="preserve"> </w:t>
      </w:r>
      <w:r w:rsidRPr="00BB1471">
        <w:rPr>
          <w:rFonts w:cs="Times New Roman"/>
          <w:szCs w:val="28"/>
        </w:rPr>
        <w:t>переселению в Ярославскую область соотечественников, проживающих за рубежом»</w:t>
      </w:r>
      <w:r>
        <w:rPr>
          <w:rFonts w:cs="Times New Roman"/>
          <w:szCs w:val="28"/>
        </w:rPr>
        <w:t xml:space="preserve"> государственной программы Ярославской области «Содействие </w:t>
      </w:r>
      <w:r>
        <w:rPr>
          <w:rFonts w:cs="Times New Roman"/>
          <w:szCs w:val="28"/>
        </w:rPr>
        <w:lastRenderedPageBreak/>
        <w:t>занятости населения Ярославской области» на 2020 – 2025 годы (региональной программы переселения</w:t>
      </w:r>
      <w:r w:rsidRPr="00DB59C1">
        <w:rPr>
          <w:rFonts w:cs="Times New Roman"/>
          <w:szCs w:val="28"/>
        </w:rPr>
        <w:t>)</w:t>
      </w:r>
      <w:r>
        <w:rPr>
          <w:rFonts w:cs="Times New Roman"/>
          <w:szCs w:val="28"/>
        </w:rPr>
        <w:t>»</w:t>
      </w:r>
      <w:r w:rsidRPr="00E1006E">
        <w:rPr>
          <w:rFonts w:cs="Times New Roman"/>
          <w:szCs w:val="28"/>
        </w:rPr>
        <w:t>, постановлением Правительства области от 27.06.2013 № 735-п «О создании межведомственной комиссии по оказанию содействия добровольному переселению в Ярославскую область соотечественников, проживающих за рубежом», настоящим Положением.</w:t>
      </w:r>
      <w:r>
        <w:rPr>
          <w:rFonts w:cs="Times New Roman"/>
          <w:szCs w:val="28"/>
        </w:rPr>
        <w:t>».</w:t>
      </w:r>
    </w:p>
    <w:p w:rsidR="009A00E7" w:rsidRDefault="009A00E7" w:rsidP="009A00E7">
      <w:pPr>
        <w:pStyle w:val="a8"/>
        <w:tabs>
          <w:tab w:val="left" w:pos="1276"/>
        </w:tabs>
        <w:ind w:left="709"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 Раздел 2 изложить в следующей редакции:</w:t>
      </w:r>
    </w:p>
    <w:p w:rsidR="009A00E7" w:rsidRDefault="009A00E7" w:rsidP="009A00E7">
      <w:pPr>
        <w:pStyle w:val="a8"/>
        <w:tabs>
          <w:tab w:val="left" w:pos="1276"/>
        </w:tabs>
        <w:ind w:left="0" w:firstLine="0"/>
        <w:jc w:val="center"/>
        <w:rPr>
          <w:rFonts w:cs="Times New Roman"/>
          <w:szCs w:val="28"/>
        </w:rPr>
      </w:pPr>
    </w:p>
    <w:p w:rsidR="009A00E7" w:rsidRDefault="009A00E7" w:rsidP="009A00E7">
      <w:pPr>
        <w:pStyle w:val="a8"/>
        <w:tabs>
          <w:tab w:val="left" w:pos="1276"/>
        </w:tabs>
        <w:ind w:left="0"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«2. Основные задачи комиссии</w:t>
      </w:r>
    </w:p>
    <w:p w:rsidR="009A00E7" w:rsidRDefault="009A00E7" w:rsidP="009A00E7">
      <w:pPr>
        <w:pStyle w:val="a8"/>
        <w:tabs>
          <w:tab w:val="left" w:pos="1276"/>
        </w:tabs>
        <w:ind w:left="0" w:firstLine="0"/>
        <w:jc w:val="center"/>
        <w:rPr>
          <w:rFonts w:cs="Times New Roman"/>
          <w:szCs w:val="28"/>
        </w:rPr>
      </w:pPr>
    </w:p>
    <w:p w:rsidR="009A00E7" w:rsidRPr="00DB59C1" w:rsidRDefault="009A00E7" w:rsidP="009A00E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Основными задачами комиссии являются: </w:t>
      </w:r>
    </w:p>
    <w:p w:rsidR="009A00E7" w:rsidRDefault="009A00E7" w:rsidP="009A00E7">
      <w:pPr>
        <w:jc w:val="both"/>
        <w:rPr>
          <w:rFonts w:cs="Times New Roman"/>
          <w:szCs w:val="28"/>
        </w:rPr>
      </w:pPr>
      <w:r w:rsidRPr="00DB59C1">
        <w:rPr>
          <w:rFonts w:cs="Times New Roman"/>
          <w:szCs w:val="28"/>
        </w:rPr>
        <w:t>- ф</w:t>
      </w:r>
      <w:r>
        <w:rPr>
          <w:rFonts w:cs="Times New Roman"/>
          <w:szCs w:val="28"/>
        </w:rPr>
        <w:t xml:space="preserve">ормирование рекомендаций для принятия департаментом решения о возможности участия соотечественника в Программе; </w:t>
      </w:r>
    </w:p>
    <w:p w:rsidR="009A00E7" w:rsidRDefault="009A00E7" w:rsidP="009A00E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формирование рекомендаций об отказе соотече</w:t>
      </w:r>
      <w:r w:rsidRPr="00DB59C1">
        <w:rPr>
          <w:rFonts w:cs="Times New Roman"/>
          <w:szCs w:val="28"/>
        </w:rPr>
        <w:t>ственнику в участии в Пр</w:t>
      </w:r>
      <w:r>
        <w:rPr>
          <w:rFonts w:cs="Times New Roman"/>
          <w:szCs w:val="28"/>
        </w:rPr>
        <w:t>ограмме по итогам согласования;</w:t>
      </w:r>
    </w:p>
    <w:p w:rsidR="009A00E7" w:rsidRDefault="009A00E7" w:rsidP="009A00E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формирование рекомендаций по утрате статуса участника Программы (члена семьи участника Программы) в связи с несоответствием требованиям Программы.».</w:t>
      </w:r>
    </w:p>
    <w:p w:rsidR="009A00E7" w:rsidRDefault="009A00E7" w:rsidP="009A00E7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3. Раздел 4 изложить в следующей редакции:</w:t>
      </w:r>
    </w:p>
    <w:p w:rsidR="009A00E7" w:rsidRDefault="009A00E7" w:rsidP="009A00E7">
      <w:pPr>
        <w:pStyle w:val="a8"/>
        <w:ind w:firstLine="0"/>
        <w:jc w:val="center"/>
        <w:outlineLvl w:val="2"/>
        <w:rPr>
          <w:rFonts w:cs="Times New Roman"/>
          <w:szCs w:val="28"/>
        </w:rPr>
      </w:pPr>
    </w:p>
    <w:p w:rsidR="009A00E7" w:rsidRDefault="009A00E7" w:rsidP="009A00E7">
      <w:pPr>
        <w:pStyle w:val="a8"/>
        <w:ind w:left="0" w:firstLine="0"/>
        <w:jc w:val="center"/>
        <w:outlineLvl w:val="2"/>
        <w:rPr>
          <w:rFonts w:cs="Times New Roman"/>
          <w:szCs w:val="28"/>
        </w:rPr>
      </w:pPr>
      <w:r>
        <w:rPr>
          <w:rFonts w:cs="Times New Roman"/>
          <w:szCs w:val="28"/>
        </w:rPr>
        <w:t>«4.</w:t>
      </w:r>
      <w:r w:rsidRPr="00E748B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Порядок принятия</w:t>
      </w:r>
      <w:r w:rsidRPr="001A4DC4">
        <w:rPr>
          <w:rFonts w:cs="Times New Roman"/>
          <w:szCs w:val="28"/>
        </w:rPr>
        <w:t xml:space="preserve"> комиссией</w:t>
      </w:r>
      <w:r>
        <w:rPr>
          <w:rFonts w:cs="Times New Roman"/>
          <w:szCs w:val="28"/>
        </w:rPr>
        <w:t xml:space="preserve"> решений</w:t>
      </w:r>
    </w:p>
    <w:p w:rsidR="009A00E7" w:rsidRPr="00E748BB" w:rsidRDefault="009A00E7" w:rsidP="009A00E7">
      <w:pPr>
        <w:pStyle w:val="a8"/>
        <w:ind w:firstLine="0"/>
        <w:jc w:val="center"/>
        <w:outlineLvl w:val="2"/>
        <w:rPr>
          <w:rFonts w:cs="Times New Roman"/>
          <w:szCs w:val="28"/>
        </w:rPr>
      </w:pPr>
    </w:p>
    <w:p w:rsidR="009A00E7" w:rsidRPr="00103ECB" w:rsidRDefault="009A00E7" w:rsidP="009A00E7">
      <w:pPr>
        <w:jc w:val="both"/>
        <w:rPr>
          <w:rFonts w:eastAsiaTheme="minorHAnsi"/>
        </w:rPr>
      </w:pPr>
      <w:r>
        <w:t xml:space="preserve">4.1. Основанием для формирования комиссией рекомендаций о возможности участия соотечественника в Программе является соответствие соотечественника требованиям, указанным в пункте 10 раздела </w:t>
      </w:r>
      <w:r>
        <w:rPr>
          <w:lang w:val="en-US"/>
        </w:rPr>
        <w:t>VI</w:t>
      </w:r>
      <w:r w:rsidRPr="00C10019">
        <w:t xml:space="preserve"> </w:t>
      </w:r>
      <w:r>
        <w:t>Программы.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4.2. Основанием для формирования комиссией рекомендаций</w:t>
      </w:r>
      <w:r w:rsidRPr="00374184">
        <w:rPr>
          <w:rFonts w:eastAsiaTheme="minorHAnsi" w:cs="Times New Roman"/>
          <w:szCs w:val="28"/>
        </w:rPr>
        <w:t xml:space="preserve"> </w:t>
      </w:r>
      <w:r>
        <w:rPr>
          <w:rFonts w:cs="Times New Roman"/>
          <w:szCs w:val="28"/>
        </w:rPr>
        <w:t>об отказе соотечественнику в участии в Программе является несоответствие</w:t>
      </w:r>
      <w:r w:rsidRPr="00083DB6">
        <w:t xml:space="preserve"> </w:t>
      </w:r>
      <w:r>
        <w:rPr>
          <w:rFonts w:cs="Times New Roman"/>
          <w:szCs w:val="28"/>
        </w:rPr>
        <w:t>соотечественника</w:t>
      </w:r>
      <w:r w:rsidRPr="00374184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требованиям, указанным в пункте 10 раздела </w:t>
      </w:r>
      <w:r>
        <w:rPr>
          <w:rFonts w:cs="Times New Roman"/>
          <w:szCs w:val="28"/>
          <w:lang w:val="en-US"/>
        </w:rPr>
        <w:t>VI</w:t>
      </w:r>
      <w:r>
        <w:rPr>
          <w:rFonts w:cs="Times New Roman"/>
          <w:szCs w:val="28"/>
        </w:rPr>
        <w:t xml:space="preserve"> Программы. 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4.3. Основанием для формирования комиссией рекомендаций об утрате статуса участника Программы (члена семьи участника Программы) является несоответствие участника Программы (члена семьи участника Программы) требованию, указанному в абзаце двенадцатом пункта 10 раздела </w:t>
      </w:r>
      <w:r>
        <w:rPr>
          <w:rFonts w:cs="Times New Roman"/>
          <w:szCs w:val="28"/>
          <w:lang w:val="en-US"/>
        </w:rPr>
        <w:t>VI</w:t>
      </w:r>
      <w:r>
        <w:rPr>
          <w:rFonts w:cs="Times New Roman"/>
          <w:szCs w:val="28"/>
        </w:rPr>
        <w:t xml:space="preserve"> Программы.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 xml:space="preserve">4.4. </w:t>
      </w:r>
      <w:r w:rsidRPr="0016542A">
        <w:rPr>
          <w:rFonts w:cs="Times New Roman"/>
          <w:szCs w:val="28"/>
        </w:rPr>
        <w:t xml:space="preserve">Срок </w:t>
      </w:r>
      <w:r>
        <w:rPr>
          <w:rFonts w:cs="Times New Roman"/>
          <w:szCs w:val="28"/>
        </w:rPr>
        <w:t>формирован</w:t>
      </w:r>
      <w:r w:rsidRPr="0016542A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я рекомендаций по заявлениям соотечественника с учетом срока, закрепленного пунктом 5.1 раздела 5 настоящего Положения, не может превышать 18 рабочих дней с момента получения секретарем комиссии документов, предусмотренных Программой, из департамента</w:t>
      </w:r>
      <w:r w:rsidRPr="0016542A">
        <w:rPr>
          <w:rFonts w:cs="Times New Roman"/>
          <w:szCs w:val="28"/>
        </w:rPr>
        <w:t>.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4.5. Рекомендации об утрате статуса участника Программы (члена семьи участника Программы) формируются на заседании, следующем после поступления из УВМ УМВД по Ярославской области информации о несоответствии соотечественника требованиям Программы.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4.6. </w:t>
      </w:r>
      <w:r>
        <w:rPr>
          <w:rFonts w:cs="Times New Roman"/>
          <w:color w:val="000000" w:themeColor="text1"/>
          <w:szCs w:val="28"/>
        </w:rPr>
        <w:t xml:space="preserve">Решения </w:t>
      </w:r>
      <w:r w:rsidRPr="00DB59C1">
        <w:rPr>
          <w:rFonts w:cs="Times New Roman"/>
          <w:color w:val="000000" w:themeColor="text1"/>
          <w:szCs w:val="28"/>
        </w:rPr>
        <w:t>к</w:t>
      </w:r>
      <w:r>
        <w:rPr>
          <w:rFonts w:cs="Times New Roman"/>
          <w:color w:val="000000" w:themeColor="text1"/>
          <w:szCs w:val="28"/>
        </w:rPr>
        <w:t>омиссии принимаются открытым голосованием большин</w:t>
      </w:r>
      <w:r w:rsidRPr="00DB59C1">
        <w:rPr>
          <w:rFonts w:cs="Times New Roman"/>
          <w:color w:val="000000" w:themeColor="text1"/>
          <w:szCs w:val="28"/>
        </w:rPr>
        <w:t xml:space="preserve">ством голосов присутствующих на заседании членов комиссии. При </w:t>
      </w:r>
      <w:r w:rsidRPr="00DB59C1">
        <w:rPr>
          <w:rFonts w:cs="Times New Roman"/>
          <w:color w:val="000000" w:themeColor="text1"/>
          <w:szCs w:val="28"/>
        </w:rPr>
        <w:lastRenderedPageBreak/>
        <w:t>равенстве голосов</w:t>
      </w:r>
      <w:r>
        <w:rPr>
          <w:rFonts w:cs="Times New Roman"/>
          <w:color w:val="000000" w:themeColor="text1"/>
          <w:szCs w:val="28"/>
        </w:rPr>
        <w:t xml:space="preserve"> решающим является голос председательствующего на заседании комиссии</w:t>
      </w:r>
      <w:r w:rsidRPr="00DB59C1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».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4. Пункт 5.1 раздела 5 изложить в следующей редакции:</w:t>
      </w:r>
    </w:p>
    <w:p w:rsidR="009A00E7" w:rsidRDefault="009A00E7" w:rsidP="009A00E7">
      <w:pPr>
        <w:autoSpaceDE w:val="0"/>
        <w:autoSpaceDN w:val="0"/>
        <w:adjustRightInd w:val="0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szCs w:val="28"/>
        </w:rPr>
        <w:t xml:space="preserve">«5.1. </w:t>
      </w:r>
      <w:r>
        <w:rPr>
          <w:rFonts w:cs="Times New Roman"/>
          <w:color w:val="000000" w:themeColor="text1"/>
          <w:szCs w:val="28"/>
        </w:rPr>
        <w:t>Результаты работы комиссии оформляются протоколом, который подписываю</w:t>
      </w:r>
      <w:r w:rsidRPr="00DB59C1">
        <w:rPr>
          <w:rFonts w:cs="Times New Roman"/>
          <w:color w:val="000000" w:themeColor="text1"/>
          <w:szCs w:val="28"/>
        </w:rPr>
        <w:t xml:space="preserve">т председатель комиссии (в его отсутствие </w:t>
      </w:r>
      <w:r>
        <w:rPr>
          <w:rFonts w:cs="Times New Roman"/>
          <w:color w:val="000000" w:themeColor="text1"/>
          <w:szCs w:val="28"/>
        </w:rPr>
        <w:t xml:space="preserve">– </w:t>
      </w:r>
      <w:r>
        <w:rPr>
          <w:rFonts w:cs="Times New Roman"/>
          <w:szCs w:val="28"/>
        </w:rPr>
        <w:t>заместитель председа</w:t>
      </w:r>
      <w:r w:rsidRPr="00DB59C1">
        <w:rPr>
          <w:rFonts w:cs="Times New Roman"/>
          <w:szCs w:val="28"/>
        </w:rPr>
        <w:t>теля комиссии)</w:t>
      </w:r>
      <w:r w:rsidRPr="00DB59C1">
        <w:rPr>
          <w:rFonts w:cs="Times New Roman"/>
          <w:color w:val="000000" w:themeColor="text1"/>
          <w:szCs w:val="28"/>
        </w:rPr>
        <w:t xml:space="preserve"> и секретарь комиссии.</w:t>
      </w:r>
      <w:r>
        <w:rPr>
          <w:rFonts w:cs="Times New Roman"/>
          <w:color w:val="000000" w:themeColor="text1"/>
          <w:szCs w:val="28"/>
        </w:rPr>
        <w:t xml:space="preserve"> Протокол комиссии в течение 1 рабочего дня со дня его подписания председателем комиссии передается секретарем комиссии в департамент для принятия решения о возможности участия соотечественника в Программе.».</w:t>
      </w:r>
    </w:p>
    <w:p w:rsidR="009A00E7" w:rsidRDefault="009A00E7" w:rsidP="009A00E7">
      <w:pPr>
        <w:autoSpaceDE w:val="0"/>
        <w:autoSpaceDN w:val="0"/>
        <w:adjustRightInd w:val="0"/>
        <w:jc w:val="both"/>
      </w:pPr>
    </w:p>
    <w:p w:rsidR="009A00E7" w:rsidRPr="003D1E8D" w:rsidRDefault="00E43DD9" w:rsidP="00E43DD9">
      <w:pPr>
        <w:ind w:firstLine="0"/>
        <w:jc w:val="both"/>
      </w:pPr>
      <w:r>
        <w:br/>
      </w:r>
    </w:p>
    <w:sectPr w:rsidR="009A00E7" w:rsidRPr="003D1E8D" w:rsidSect="00EF1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3F2" w:rsidRDefault="00DF53F2" w:rsidP="00CF5840">
      <w:r>
        <w:separator/>
      </w:r>
    </w:p>
  </w:endnote>
  <w:endnote w:type="continuationSeparator" w:id="0">
    <w:p w:rsidR="00DF53F2" w:rsidRDefault="00DF53F2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43DD9" w:rsidTr="00E43DD9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43DD9" w:rsidRPr="00E43DD9" w:rsidRDefault="00E43DD9" w:rsidP="00E43DD9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r w:rsidRPr="00E43DD9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43DD9" w:rsidRPr="00E43DD9" w:rsidRDefault="00E43DD9" w:rsidP="00E43DD9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43DD9">
            <w:rPr>
              <w:rFonts w:cs="Times New Roman"/>
              <w:color w:val="808080"/>
              <w:sz w:val="18"/>
            </w:rPr>
            <w:t xml:space="preserve">Страница </w:t>
          </w:r>
          <w:r w:rsidRPr="00E43DD9">
            <w:rPr>
              <w:rFonts w:cs="Times New Roman"/>
              <w:color w:val="808080"/>
              <w:sz w:val="18"/>
            </w:rPr>
            <w:fldChar w:fldCharType="begin"/>
          </w:r>
          <w:r w:rsidRPr="00E43DD9">
            <w:rPr>
              <w:rFonts w:cs="Times New Roman"/>
              <w:color w:val="808080"/>
              <w:sz w:val="18"/>
            </w:rPr>
            <w:instrText xml:space="preserve"> PAGE </w:instrText>
          </w:r>
          <w:r w:rsidRPr="00E43DD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3</w:t>
          </w:r>
          <w:r w:rsidRPr="00E43DD9">
            <w:rPr>
              <w:rFonts w:cs="Times New Roman"/>
              <w:color w:val="808080"/>
              <w:sz w:val="18"/>
            </w:rPr>
            <w:fldChar w:fldCharType="end"/>
          </w:r>
          <w:r w:rsidRPr="00E43DD9">
            <w:rPr>
              <w:rFonts w:cs="Times New Roman"/>
              <w:color w:val="808080"/>
              <w:sz w:val="18"/>
            </w:rPr>
            <w:t xml:space="preserve"> из </w:t>
          </w:r>
          <w:r w:rsidRPr="00E43DD9">
            <w:rPr>
              <w:rFonts w:cs="Times New Roman"/>
              <w:color w:val="808080"/>
              <w:sz w:val="18"/>
            </w:rPr>
            <w:fldChar w:fldCharType="begin"/>
          </w:r>
          <w:r w:rsidRPr="00E43DD9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43DD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E43DD9">
            <w:rPr>
              <w:rFonts w:cs="Times New Roman"/>
              <w:color w:val="808080"/>
              <w:sz w:val="18"/>
            </w:rPr>
            <w:fldChar w:fldCharType="end"/>
          </w:r>
        </w:p>
      </w:tc>
    </w:tr>
  </w:tbl>
  <w:p w:rsidR="00810833" w:rsidRPr="00E43DD9" w:rsidRDefault="00810833" w:rsidP="00E43DD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6380"/>
      <w:gridCol w:w="3191"/>
    </w:tblGrid>
    <w:tr w:rsidR="00E43DD9" w:rsidTr="00E43DD9">
      <w:tblPrEx>
        <w:tblCellMar>
          <w:top w:w="0" w:type="dxa"/>
          <w:bottom w:w="0" w:type="dxa"/>
        </w:tblCellMar>
      </w:tblPrEx>
      <w:tc>
        <w:tcPr>
          <w:tcW w:w="3333" w:type="pct"/>
          <w:shd w:val="clear" w:color="auto" w:fill="auto"/>
        </w:tcPr>
        <w:p w:rsidR="00E43DD9" w:rsidRPr="00E43DD9" w:rsidRDefault="00E43DD9" w:rsidP="00E43DD9">
          <w:pPr>
            <w:pStyle w:val="a6"/>
            <w:ind w:firstLine="0"/>
            <w:rPr>
              <w:rFonts w:cs="Times New Roman"/>
              <w:color w:val="808080"/>
              <w:sz w:val="18"/>
            </w:rPr>
          </w:pPr>
          <w:bookmarkStart w:id="0" w:name="_GoBack" w:colFirst="1" w:colLast="1"/>
          <w:r w:rsidRPr="00E43DD9">
            <w:rPr>
              <w:rFonts w:cs="Times New Roman"/>
              <w:color w:val="808080"/>
              <w:sz w:val="18"/>
            </w:rPr>
            <w:t>Государственная эталонная база данных правовых актов Ярославской области</w:t>
          </w:r>
        </w:p>
      </w:tc>
      <w:tc>
        <w:tcPr>
          <w:tcW w:w="1667" w:type="pct"/>
          <w:shd w:val="clear" w:color="auto" w:fill="auto"/>
        </w:tcPr>
        <w:p w:rsidR="00E43DD9" w:rsidRPr="00E43DD9" w:rsidRDefault="00E43DD9" w:rsidP="00E43DD9">
          <w:pPr>
            <w:pStyle w:val="a6"/>
            <w:ind w:firstLine="0"/>
            <w:jc w:val="right"/>
            <w:rPr>
              <w:rFonts w:cs="Times New Roman"/>
              <w:color w:val="808080"/>
              <w:sz w:val="18"/>
            </w:rPr>
          </w:pPr>
          <w:r w:rsidRPr="00E43DD9">
            <w:rPr>
              <w:rFonts w:cs="Times New Roman"/>
              <w:color w:val="808080"/>
              <w:sz w:val="18"/>
            </w:rPr>
            <w:t xml:space="preserve">Страница </w:t>
          </w:r>
          <w:r w:rsidRPr="00E43DD9">
            <w:rPr>
              <w:rFonts w:cs="Times New Roman"/>
              <w:color w:val="808080"/>
              <w:sz w:val="18"/>
            </w:rPr>
            <w:fldChar w:fldCharType="begin"/>
          </w:r>
          <w:r w:rsidRPr="00E43DD9">
            <w:rPr>
              <w:rFonts w:cs="Times New Roman"/>
              <w:color w:val="808080"/>
              <w:sz w:val="18"/>
            </w:rPr>
            <w:instrText xml:space="preserve"> PAGE </w:instrText>
          </w:r>
          <w:r w:rsidRPr="00E43DD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1</w:t>
          </w:r>
          <w:r w:rsidRPr="00E43DD9">
            <w:rPr>
              <w:rFonts w:cs="Times New Roman"/>
              <w:color w:val="808080"/>
              <w:sz w:val="18"/>
            </w:rPr>
            <w:fldChar w:fldCharType="end"/>
          </w:r>
          <w:r w:rsidRPr="00E43DD9">
            <w:rPr>
              <w:rFonts w:cs="Times New Roman"/>
              <w:color w:val="808080"/>
              <w:sz w:val="18"/>
            </w:rPr>
            <w:t xml:space="preserve"> из </w:t>
          </w:r>
          <w:r w:rsidRPr="00E43DD9">
            <w:rPr>
              <w:rFonts w:cs="Times New Roman"/>
              <w:color w:val="808080"/>
              <w:sz w:val="18"/>
            </w:rPr>
            <w:fldChar w:fldCharType="begin"/>
          </w:r>
          <w:r w:rsidRPr="00E43DD9">
            <w:rPr>
              <w:rFonts w:cs="Times New Roman"/>
              <w:color w:val="808080"/>
              <w:sz w:val="18"/>
            </w:rPr>
            <w:instrText xml:space="preserve"> NUMPAGES </w:instrText>
          </w:r>
          <w:r w:rsidRPr="00E43DD9">
            <w:rPr>
              <w:rFonts w:cs="Times New Roman"/>
              <w:color w:val="808080"/>
              <w:sz w:val="18"/>
            </w:rPr>
            <w:fldChar w:fldCharType="separate"/>
          </w:r>
          <w:r>
            <w:rPr>
              <w:rFonts w:cs="Times New Roman"/>
              <w:noProof/>
              <w:color w:val="808080"/>
              <w:sz w:val="18"/>
            </w:rPr>
            <w:t>4</w:t>
          </w:r>
          <w:r w:rsidRPr="00E43DD9">
            <w:rPr>
              <w:rFonts w:cs="Times New Roman"/>
              <w:color w:val="808080"/>
              <w:sz w:val="18"/>
            </w:rPr>
            <w:fldChar w:fldCharType="end"/>
          </w:r>
        </w:p>
      </w:tc>
    </w:tr>
    <w:bookmarkEnd w:id="0"/>
  </w:tbl>
  <w:p w:rsidR="00810833" w:rsidRPr="00E43DD9" w:rsidRDefault="00810833" w:rsidP="00E43DD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3F2" w:rsidRDefault="00DF53F2" w:rsidP="00CF5840">
      <w:r>
        <w:separator/>
      </w:r>
    </w:p>
  </w:footnote>
  <w:footnote w:type="continuationSeparator" w:id="0">
    <w:p w:rsidR="00DF53F2" w:rsidRDefault="00DF53F2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E43DD9" w:rsidRDefault="00E43DD9" w:rsidP="00E43D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0ED2"/>
    <w:multiLevelType w:val="hybridMultilevel"/>
    <w:tmpl w:val="E5B02F76"/>
    <w:lvl w:ilvl="0" w:tplc="EC4A7F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attachedTemplate r:id="rId1"/>
  <w:defaultTabStop w:val="56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3070D"/>
    <w:rsid w:val="00060BF7"/>
    <w:rsid w:val="001347C5"/>
    <w:rsid w:val="001707B3"/>
    <w:rsid w:val="001A476C"/>
    <w:rsid w:val="001B6AAD"/>
    <w:rsid w:val="001C78DA"/>
    <w:rsid w:val="001F7F3F"/>
    <w:rsid w:val="002028FF"/>
    <w:rsid w:val="002306C4"/>
    <w:rsid w:val="00233AAF"/>
    <w:rsid w:val="002516DE"/>
    <w:rsid w:val="00260038"/>
    <w:rsid w:val="002D3A1C"/>
    <w:rsid w:val="002F30DD"/>
    <w:rsid w:val="002F6DDE"/>
    <w:rsid w:val="003246AA"/>
    <w:rsid w:val="003656CE"/>
    <w:rsid w:val="00381164"/>
    <w:rsid w:val="00393DA0"/>
    <w:rsid w:val="003A2DCC"/>
    <w:rsid w:val="003C0502"/>
    <w:rsid w:val="003D1E8D"/>
    <w:rsid w:val="003F43C8"/>
    <w:rsid w:val="003F65E2"/>
    <w:rsid w:val="00404A77"/>
    <w:rsid w:val="0040656C"/>
    <w:rsid w:val="00470773"/>
    <w:rsid w:val="00487DAB"/>
    <w:rsid w:val="00505590"/>
    <w:rsid w:val="00547508"/>
    <w:rsid w:val="00570FBB"/>
    <w:rsid w:val="005862FB"/>
    <w:rsid w:val="005D0750"/>
    <w:rsid w:val="005D4AE9"/>
    <w:rsid w:val="005F2543"/>
    <w:rsid w:val="00604698"/>
    <w:rsid w:val="006157BF"/>
    <w:rsid w:val="00631ABE"/>
    <w:rsid w:val="00681496"/>
    <w:rsid w:val="006C48F2"/>
    <w:rsid w:val="007341B3"/>
    <w:rsid w:val="00737E26"/>
    <w:rsid w:val="007722C0"/>
    <w:rsid w:val="00796C37"/>
    <w:rsid w:val="00810833"/>
    <w:rsid w:val="00813472"/>
    <w:rsid w:val="008C1CB8"/>
    <w:rsid w:val="008C5C70"/>
    <w:rsid w:val="00954BC2"/>
    <w:rsid w:val="009A00E7"/>
    <w:rsid w:val="009A2456"/>
    <w:rsid w:val="009F2912"/>
    <w:rsid w:val="00A12CC2"/>
    <w:rsid w:val="00A477F4"/>
    <w:rsid w:val="00A83D83"/>
    <w:rsid w:val="00B11ACE"/>
    <w:rsid w:val="00B41FCA"/>
    <w:rsid w:val="00B55589"/>
    <w:rsid w:val="00B90652"/>
    <w:rsid w:val="00BA21DE"/>
    <w:rsid w:val="00BB1812"/>
    <w:rsid w:val="00BB38FE"/>
    <w:rsid w:val="00BD3826"/>
    <w:rsid w:val="00BE7C98"/>
    <w:rsid w:val="00C208D9"/>
    <w:rsid w:val="00C4062D"/>
    <w:rsid w:val="00C93E94"/>
    <w:rsid w:val="00CF5840"/>
    <w:rsid w:val="00D00EFB"/>
    <w:rsid w:val="00D06430"/>
    <w:rsid w:val="00D438D5"/>
    <w:rsid w:val="00D93F0C"/>
    <w:rsid w:val="00DF53F2"/>
    <w:rsid w:val="00E1407E"/>
    <w:rsid w:val="00E43DD9"/>
    <w:rsid w:val="00EC3786"/>
    <w:rsid w:val="00EF10A2"/>
    <w:rsid w:val="00F24227"/>
    <w:rsid w:val="00F32E3F"/>
    <w:rsid w:val="00F56035"/>
    <w:rsid w:val="00F82D65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93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DA0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00E7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93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3DA0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9A00E7"/>
    <w:pPr>
      <w:spacing w:after="0" w:line="240" w:lineRule="auto"/>
    </w:pPr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ID xmlns="081b8c99-5a1b-4ba1-9a3e-0d0cea83319e" xsi:nil="true"/>
    <dateaddindb xmlns="081b8c99-5a1b-4ba1-9a3e-0d0cea83319e">2021-03-15T20:00:00+00:00</dateaddindb>
    <dateminusta xmlns="081b8c99-5a1b-4ba1-9a3e-0d0cea83319e" xsi:nil="true"/>
    <numik xmlns="af44e648-6311-40f1-ad37-1234555fd9ba">91</numik>
    <kind xmlns="e2080b48-eafa-461e-b501-38555d38caa1">79</kind>
    <num xmlns="af44e648-6311-40f1-ad37-1234555fd9ba">91</num>
    <beginactiondate xmlns="a853e5a8-fa1e-4dd3-a1b5-1604bfb35b05">2021-03-11T20:00:00+00:00</beginactiondate>
    <approvaldate xmlns="081b8c99-5a1b-4ba1-9a3e-0d0cea83319e">2021-03-11T20:00:00+00:00</approvaldate>
    <bigtitle xmlns="a853e5a8-fa1e-4dd3-a1b5-1604bfb35b05">О внесении изменений в постановление Правительства области от 24.04.2015 № 438-п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>Официальный интернет-портал правовой информации http://www.pravo.gov.ru, 17.03.2021</publication>
    <redactiondate xmlns="081b8c99-5a1b-4ba1-9a3e-0d0cea83319e" xsi:nil="true"/>
    <status xmlns="5256eb8c-d5dd-498a-ad6f-7fa801666f9a">34</status>
    <organ xmlns="67a9cb4f-e58d-445a-8e0b-2b8d792f9e38">218</organ>
    <type xmlns="bc1d99f4-2047-4b43-99f0-e8f2a593a624">103</type>
    <notes0 xmlns="081b8c99-5a1b-4ba1-9a3e-0d0cea83319e" xsi:nil="true"/>
    <informstring xmlns="081b8c99-5a1b-4ba1-9a3e-0d0cea83319e" xsi:nil="true"/>
    <theme xmlns="1e82c985-6cf2-4d43-b8b5-a430af7accc6"/>
    <meaning xmlns="05bb7913-6745-425b-9415-f9dbd3e56b95">113</meaning>
    <lastredaction xmlns="a853e5a8-fa1e-4dd3-a1b5-1604bfb35b05" xsi:nil="true"/>
    <number xmlns="081b8c99-5a1b-4ba1-9a3e-0d0cea83319e">91-п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23666C-7073-4C5F-9040-21689D1F2CD1}"/>
</file>

<file path=customXml/itemProps2.xml><?xml version="1.0" encoding="utf-8"?>
<ds:datastoreItem xmlns:ds="http://schemas.openxmlformats.org/officeDocument/2006/customXml" ds:itemID="{C84AA6B1-B820-4615-9FFE-D4B99919C37A}"/>
</file>

<file path=customXml/itemProps3.xml><?xml version="1.0" encoding="utf-8"?>
<ds:datastoreItem xmlns:ds="http://schemas.openxmlformats.org/officeDocument/2006/customXml" ds:itemID="{920D0BB6-27CA-410E-AF42-5571CDCB7799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</Template>
  <TotalTime>0</TotalTime>
  <Pages>4</Pages>
  <Words>701</Words>
  <Characters>5379</Characters>
  <Application>Microsoft Office Word</Application>
  <DocSecurity>0</DocSecurity>
  <Lines>149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Администратор</cp:lastModifiedBy>
  <cp:revision>2</cp:revision>
  <cp:lastPrinted>2021-02-18T13:29:00Z</cp:lastPrinted>
  <dcterms:created xsi:type="dcterms:W3CDTF">2021-03-16T07:23:00Z</dcterms:created>
  <dcterms:modified xsi:type="dcterms:W3CDTF">2021-03-16T07:23:00Z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24.04.2015 № 438-п</vt:lpwstr>
  </property>
  <property fmtid="{D5CDD505-2E9C-101B-9397-08002B2CF9AE}" pid="6" name="INSTALL_ID">
    <vt:lpwstr>34115</vt:lpwstr>
  </property>
  <property fmtid="{D5CDD505-2E9C-101B-9397-08002B2CF9AE}" pid="7" name="ContentTypeId">
    <vt:lpwstr>0x0101004652DC89D47FB74683366416A31888CB</vt:lpwstr>
  </property>
</Properties>
</file>