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2EB" w:rsidRPr="001928BF" w:rsidRDefault="000312EB" w:rsidP="000312EB">
      <w:pPr>
        <w:ind w:firstLine="0"/>
        <w:jc w:val="both"/>
        <w:rPr>
          <w:rFonts w:cs="Times New Roman"/>
          <w:szCs w:val="28"/>
        </w:rPr>
      </w:pPr>
      <w:r w:rsidRPr="001928BF">
        <w:rPr>
          <w:rFonts w:cs="Times New Roman"/>
          <w:szCs w:val="28"/>
        </w:rPr>
        <w:t xml:space="preserve">Зарегистрирован в правовом управлении Правительства Ярославской области </w:t>
      </w:r>
      <w:r>
        <w:rPr>
          <w:rFonts w:cs="Times New Roman"/>
          <w:szCs w:val="28"/>
        </w:rPr>
        <w:t>22.07</w:t>
      </w:r>
      <w:r w:rsidRPr="001928BF">
        <w:rPr>
          <w:rFonts w:cs="Times New Roman"/>
          <w:szCs w:val="28"/>
        </w:rPr>
        <w:t>.202</w:t>
      </w:r>
      <w:r>
        <w:rPr>
          <w:rFonts w:cs="Times New Roman"/>
          <w:szCs w:val="28"/>
        </w:rPr>
        <w:t>1 № 21-11503</w:t>
      </w:r>
    </w:p>
    <w:p w:rsidR="000312EB" w:rsidRPr="001928BF" w:rsidRDefault="000312EB" w:rsidP="000312EB">
      <w:pPr>
        <w:ind w:firstLine="0"/>
        <w:jc w:val="center"/>
        <w:rPr>
          <w:rFonts w:cs="Times New Roman"/>
          <w:szCs w:val="28"/>
        </w:rPr>
      </w:pPr>
    </w:p>
    <w:p w:rsidR="000312EB" w:rsidRPr="001928BF" w:rsidRDefault="00D80CAD" w:rsidP="000312EB">
      <w:pPr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ДЕПАРТАМЕНТ</w:t>
      </w:r>
    </w:p>
    <w:p w:rsidR="000312EB" w:rsidRPr="001928BF" w:rsidRDefault="000312EB" w:rsidP="000312EB">
      <w:pPr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 ФИЗИЧЕСКОЙ КУЛЬТУРЕ, СПОРТУ</w:t>
      </w:r>
    </w:p>
    <w:p w:rsidR="000312EB" w:rsidRPr="001928BF" w:rsidRDefault="000312EB" w:rsidP="000312EB">
      <w:pPr>
        <w:ind w:firstLine="0"/>
        <w:jc w:val="center"/>
        <w:rPr>
          <w:b/>
          <w:sz w:val="32"/>
          <w:szCs w:val="32"/>
        </w:rPr>
      </w:pPr>
      <w:r w:rsidRPr="001928BF">
        <w:rPr>
          <w:b/>
          <w:sz w:val="32"/>
          <w:szCs w:val="32"/>
        </w:rPr>
        <w:t xml:space="preserve">И МОЛОДЁЖНОЙ ПОЛИТИКЕ </w:t>
      </w:r>
    </w:p>
    <w:p w:rsidR="000312EB" w:rsidRPr="001928BF" w:rsidRDefault="000312EB" w:rsidP="000312EB">
      <w:pPr>
        <w:ind w:firstLine="0"/>
        <w:jc w:val="center"/>
        <w:rPr>
          <w:b/>
          <w:sz w:val="32"/>
          <w:szCs w:val="32"/>
        </w:rPr>
      </w:pPr>
      <w:r w:rsidRPr="001928BF">
        <w:rPr>
          <w:b/>
          <w:sz w:val="32"/>
          <w:szCs w:val="32"/>
        </w:rPr>
        <w:t>ЯРОСЛАВСКОЙ ОБЛАСТИ</w:t>
      </w:r>
    </w:p>
    <w:p w:rsidR="000312EB" w:rsidRPr="001928BF" w:rsidRDefault="000312EB" w:rsidP="000312EB">
      <w:pPr>
        <w:ind w:firstLine="0"/>
        <w:jc w:val="center"/>
        <w:rPr>
          <w:b/>
          <w:sz w:val="32"/>
          <w:szCs w:val="32"/>
        </w:rPr>
      </w:pPr>
    </w:p>
    <w:p w:rsidR="000312EB" w:rsidRPr="001928BF" w:rsidRDefault="000312EB" w:rsidP="000312EB">
      <w:pPr>
        <w:ind w:firstLine="0"/>
        <w:jc w:val="center"/>
        <w:rPr>
          <w:b/>
          <w:sz w:val="32"/>
          <w:szCs w:val="32"/>
        </w:rPr>
      </w:pPr>
      <w:r w:rsidRPr="001928BF">
        <w:rPr>
          <w:b/>
          <w:sz w:val="32"/>
          <w:szCs w:val="32"/>
        </w:rPr>
        <w:t>ПРИКАЗ</w:t>
      </w:r>
    </w:p>
    <w:p w:rsidR="000312EB" w:rsidRPr="001928BF" w:rsidRDefault="000312EB" w:rsidP="000312EB">
      <w:pPr>
        <w:ind w:firstLine="0"/>
        <w:jc w:val="both"/>
        <w:rPr>
          <w:rFonts w:cs="Times New Roman"/>
          <w:szCs w:val="28"/>
        </w:rPr>
      </w:pPr>
    </w:p>
    <w:p w:rsidR="000312EB" w:rsidRPr="001928BF" w:rsidRDefault="000312EB" w:rsidP="000312EB">
      <w:pPr>
        <w:ind w:right="5101" w:firstLine="0"/>
        <w:jc w:val="both"/>
        <w:rPr>
          <w:rFonts w:cs="Times New Roman"/>
          <w:szCs w:val="28"/>
        </w:rPr>
      </w:pPr>
      <w:r w:rsidRPr="001928BF">
        <w:rPr>
          <w:rFonts w:cs="Times New Roman"/>
          <w:szCs w:val="28"/>
        </w:rPr>
        <w:t xml:space="preserve">от </w:t>
      </w:r>
      <w:r>
        <w:rPr>
          <w:rFonts w:cs="Times New Roman"/>
          <w:szCs w:val="28"/>
        </w:rPr>
        <w:t>21</w:t>
      </w:r>
      <w:r w:rsidRPr="001928BF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07</w:t>
      </w:r>
      <w:r w:rsidRPr="001928BF">
        <w:rPr>
          <w:rFonts w:cs="Times New Roman"/>
          <w:szCs w:val="28"/>
        </w:rPr>
        <w:t>.202</w:t>
      </w:r>
      <w:r>
        <w:rPr>
          <w:rFonts w:cs="Times New Roman"/>
          <w:szCs w:val="28"/>
        </w:rPr>
        <w:t>1</w:t>
      </w:r>
      <w:r w:rsidRPr="001928BF">
        <w:rPr>
          <w:rFonts w:cs="Times New Roman"/>
          <w:szCs w:val="28"/>
        </w:rPr>
        <w:t xml:space="preserve"> № </w:t>
      </w:r>
      <w:r>
        <w:rPr>
          <w:rFonts w:cs="Times New Roman"/>
          <w:szCs w:val="28"/>
        </w:rPr>
        <w:t>9</w:t>
      </w:r>
      <w:r w:rsidRPr="001928BF">
        <w:rPr>
          <w:rFonts w:cs="Times New Roman"/>
          <w:szCs w:val="28"/>
        </w:rPr>
        <w:t>-н</w:t>
      </w:r>
    </w:p>
    <w:p w:rsidR="000312EB" w:rsidRPr="001928BF" w:rsidRDefault="000312EB" w:rsidP="000312EB">
      <w:pPr>
        <w:ind w:right="5101" w:firstLine="0"/>
        <w:jc w:val="both"/>
        <w:rPr>
          <w:rFonts w:cs="Times New Roman"/>
          <w:szCs w:val="28"/>
        </w:rPr>
      </w:pPr>
      <w:r w:rsidRPr="001928BF">
        <w:rPr>
          <w:rFonts w:cs="Times New Roman"/>
          <w:szCs w:val="28"/>
        </w:rPr>
        <w:t>г. Ярославль</w:t>
      </w:r>
    </w:p>
    <w:p w:rsidR="000312EB" w:rsidRDefault="000312EB" w:rsidP="000312EB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977B87" w:rsidP="00FF2E05">
      <w:pPr>
        <w:ind w:right="5386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6B63BC">
        <w:rPr>
          <w:rFonts w:cs="Times New Roman"/>
          <w:szCs w:val="28"/>
        </w:rPr>
        <w:t>О внесении изменений в приказ департамента по физической культуре, спорту и молодежной политике Ярославской области от 27.07.2017 № 16-н</w:t>
      </w:r>
      <w:r>
        <w:rPr>
          <w:rFonts w:cs="Times New Roman"/>
          <w:szCs w:val="28"/>
        </w:rPr>
        <w:fldChar w:fldCharType="end"/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0312EB" w:rsidRDefault="000312EB" w:rsidP="00695B61">
      <w:pPr>
        <w:ind w:right="-2"/>
        <w:jc w:val="both"/>
        <w:rPr>
          <w:rFonts w:cs="Times New Roman"/>
          <w:szCs w:val="28"/>
        </w:rPr>
      </w:pPr>
    </w:p>
    <w:p w:rsidR="00695B61" w:rsidRPr="00A61019" w:rsidRDefault="006B63BC" w:rsidP="00FF2E05">
      <w:pPr>
        <w:spacing w:line="233" w:lineRule="auto"/>
        <w:ind w:firstLine="0"/>
        <w:jc w:val="both"/>
        <w:rPr>
          <w:rFonts w:cs="Times New Roman"/>
          <w:szCs w:val="28"/>
        </w:rPr>
      </w:pPr>
      <w:r w:rsidRPr="006B63BC">
        <w:rPr>
          <w:rFonts w:cs="Times New Roman"/>
          <w:szCs w:val="28"/>
        </w:rPr>
        <w:t>ДЕПАРТАМЕНТ ПО ФИЗИЧЕСКОЙ КУЛЬТУРЕ, СПОРТУ И</w:t>
      </w:r>
      <w:r w:rsidR="00631449">
        <w:rPr>
          <w:rFonts w:cs="Times New Roman"/>
          <w:szCs w:val="28"/>
        </w:rPr>
        <w:t> </w:t>
      </w:r>
      <w:r w:rsidRPr="006B63BC">
        <w:rPr>
          <w:rFonts w:cs="Times New Roman"/>
          <w:szCs w:val="28"/>
        </w:rPr>
        <w:t>МОЛОДЕЖНОЙ ПОЛИТИКЕ ЯРОСЛАВСКОЙ ОБЛАСТИ ПРИКАЗЫВАЕТ:</w:t>
      </w:r>
    </w:p>
    <w:p w:rsidR="00695B61" w:rsidRDefault="00D24EA9" w:rsidP="00EC6AC0">
      <w:pPr>
        <w:spacing w:line="233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1. </w:t>
      </w:r>
      <w:r w:rsidR="00542E98" w:rsidRPr="00542E98">
        <w:rPr>
          <w:rFonts w:cs="Times New Roman"/>
          <w:szCs w:val="28"/>
        </w:rPr>
        <w:t xml:space="preserve">Внести </w:t>
      </w:r>
      <w:r w:rsidR="004D51EA">
        <w:rPr>
          <w:rFonts w:cs="Times New Roman"/>
          <w:szCs w:val="28"/>
        </w:rPr>
        <w:t xml:space="preserve">в </w:t>
      </w:r>
      <w:r w:rsidR="00DF1260">
        <w:rPr>
          <w:rFonts w:cs="Times New Roman"/>
          <w:szCs w:val="28"/>
        </w:rPr>
        <w:t xml:space="preserve">раздел </w:t>
      </w:r>
      <w:r w:rsidR="00DF1260">
        <w:rPr>
          <w:rFonts w:cs="Times New Roman"/>
          <w:szCs w:val="28"/>
          <w:lang w:val="en-US"/>
        </w:rPr>
        <w:t>II</w:t>
      </w:r>
      <w:r w:rsidR="00DF1260" w:rsidRPr="004D51EA">
        <w:rPr>
          <w:rFonts w:cs="Times New Roman"/>
          <w:szCs w:val="28"/>
        </w:rPr>
        <w:t xml:space="preserve"> </w:t>
      </w:r>
      <w:r w:rsidR="004D51EA">
        <w:rPr>
          <w:rFonts w:cs="Times New Roman"/>
          <w:szCs w:val="28"/>
        </w:rPr>
        <w:t>Регламент</w:t>
      </w:r>
      <w:r w:rsidR="00DF1260">
        <w:rPr>
          <w:rFonts w:cs="Times New Roman"/>
          <w:szCs w:val="28"/>
        </w:rPr>
        <w:t>а</w:t>
      </w:r>
      <w:r w:rsidR="00542E98" w:rsidRPr="00542E98">
        <w:rPr>
          <w:rFonts w:cs="Times New Roman"/>
          <w:szCs w:val="28"/>
        </w:rPr>
        <w:t xml:space="preserve"> рассмотрения обращений граждан в</w:t>
      </w:r>
      <w:r w:rsidR="00542E98">
        <w:rPr>
          <w:rFonts w:cs="Times New Roman"/>
          <w:szCs w:val="28"/>
        </w:rPr>
        <w:t> </w:t>
      </w:r>
      <w:r w:rsidR="00542E98" w:rsidRPr="00542E98">
        <w:rPr>
          <w:rFonts w:cs="Times New Roman"/>
          <w:szCs w:val="28"/>
        </w:rPr>
        <w:t xml:space="preserve">департаменте по физической культуре, спорту и молодежной политике Ярославской области, утвержденного приказом департамента по физической культуре, спорту и молодежной политике Ярославской области от 27.07.2017 </w:t>
      </w:r>
      <w:r w:rsidR="00542E98">
        <w:rPr>
          <w:rFonts w:cs="Times New Roman"/>
          <w:szCs w:val="28"/>
        </w:rPr>
        <w:t>№</w:t>
      </w:r>
      <w:r w:rsidR="00542E98" w:rsidRPr="00542E98">
        <w:rPr>
          <w:rFonts w:cs="Times New Roman"/>
          <w:szCs w:val="28"/>
        </w:rPr>
        <w:t xml:space="preserve"> 16-н </w:t>
      </w:r>
      <w:r w:rsidR="00542E98">
        <w:rPr>
          <w:rFonts w:cs="Times New Roman"/>
          <w:szCs w:val="28"/>
        </w:rPr>
        <w:t>«</w:t>
      </w:r>
      <w:r w:rsidR="00542E98" w:rsidRPr="00542E98">
        <w:rPr>
          <w:rFonts w:cs="Times New Roman"/>
          <w:szCs w:val="28"/>
        </w:rPr>
        <w:t>Об утверждении Регламента рассмотрения обращений граждан в</w:t>
      </w:r>
      <w:r w:rsidR="00542E98">
        <w:rPr>
          <w:rFonts w:cs="Times New Roman"/>
          <w:szCs w:val="28"/>
        </w:rPr>
        <w:t> </w:t>
      </w:r>
      <w:r w:rsidR="00542E98" w:rsidRPr="00542E98">
        <w:rPr>
          <w:rFonts w:cs="Times New Roman"/>
          <w:szCs w:val="28"/>
        </w:rPr>
        <w:t>департаменте по физической культуре, спорту и молодежной политике Ярославской области</w:t>
      </w:r>
      <w:r w:rsidR="00542E98">
        <w:rPr>
          <w:rFonts w:cs="Times New Roman"/>
          <w:szCs w:val="28"/>
        </w:rPr>
        <w:t>»</w:t>
      </w:r>
      <w:r w:rsidR="00542E98" w:rsidRPr="00542E98">
        <w:rPr>
          <w:rFonts w:cs="Times New Roman"/>
          <w:szCs w:val="28"/>
        </w:rPr>
        <w:t>, следующие изменения:</w:t>
      </w:r>
    </w:p>
    <w:p w:rsidR="00DF1260" w:rsidRDefault="004D51EA" w:rsidP="00EC6AC0">
      <w:pPr>
        <w:spacing w:line="233" w:lineRule="auto"/>
        <w:jc w:val="both"/>
        <w:rPr>
          <w:rFonts w:cs="Times New Roman"/>
          <w:szCs w:val="28"/>
        </w:rPr>
      </w:pPr>
      <w:r w:rsidRPr="004D51EA">
        <w:rPr>
          <w:rFonts w:cs="Times New Roman"/>
          <w:szCs w:val="28"/>
        </w:rPr>
        <w:t xml:space="preserve">1.1. </w:t>
      </w:r>
      <w:r w:rsidR="00DF1260">
        <w:rPr>
          <w:rFonts w:cs="Times New Roman"/>
          <w:szCs w:val="28"/>
        </w:rPr>
        <w:t>В подразделе 1:</w:t>
      </w:r>
    </w:p>
    <w:p w:rsidR="00695B61" w:rsidRDefault="00DF1260" w:rsidP="00EC6AC0">
      <w:pPr>
        <w:spacing w:line="233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1.1.1. </w:t>
      </w:r>
      <w:r w:rsidR="0067673E">
        <w:rPr>
          <w:rFonts w:cs="Times New Roman"/>
          <w:szCs w:val="28"/>
        </w:rPr>
        <w:t xml:space="preserve">Пункт </w:t>
      </w:r>
      <w:r w:rsidR="0012355E">
        <w:rPr>
          <w:rFonts w:cs="Times New Roman"/>
          <w:szCs w:val="28"/>
        </w:rPr>
        <w:t>1.</w:t>
      </w:r>
      <w:r w:rsidR="0067673E">
        <w:rPr>
          <w:rFonts w:cs="Times New Roman"/>
          <w:szCs w:val="28"/>
        </w:rPr>
        <w:t xml:space="preserve">1 </w:t>
      </w:r>
      <w:r w:rsidR="004D51EA" w:rsidRPr="004D51EA">
        <w:rPr>
          <w:rFonts w:cs="Times New Roman"/>
          <w:szCs w:val="28"/>
        </w:rPr>
        <w:t>изложить в</w:t>
      </w:r>
      <w:r w:rsidR="0067673E">
        <w:rPr>
          <w:rFonts w:cs="Times New Roman"/>
          <w:szCs w:val="28"/>
        </w:rPr>
        <w:t> </w:t>
      </w:r>
      <w:r w:rsidR="004D51EA" w:rsidRPr="004D51EA">
        <w:rPr>
          <w:rFonts w:cs="Times New Roman"/>
          <w:szCs w:val="28"/>
        </w:rPr>
        <w:t>следующей редакции:</w:t>
      </w:r>
    </w:p>
    <w:p w:rsidR="004D51EA" w:rsidRPr="004D51EA" w:rsidRDefault="004D51EA" w:rsidP="00EC6AC0">
      <w:pPr>
        <w:spacing w:line="233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«</w:t>
      </w:r>
      <w:r w:rsidR="00DF1260">
        <w:rPr>
          <w:rFonts w:cs="Times New Roman"/>
          <w:szCs w:val="28"/>
        </w:rPr>
        <w:t>1.1. </w:t>
      </w:r>
      <w:r w:rsidR="00F94C73" w:rsidRPr="00F94C73">
        <w:rPr>
          <w:rFonts w:cs="Times New Roman"/>
          <w:szCs w:val="28"/>
        </w:rPr>
        <w:t xml:space="preserve">Обращения могут быть направлены </w:t>
      </w:r>
      <w:r w:rsidR="00DF1260" w:rsidRPr="00F94C73">
        <w:rPr>
          <w:rFonts w:cs="Times New Roman"/>
          <w:szCs w:val="28"/>
        </w:rPr>
        <w:t xml:space="preserve">в департамент </w:t>
      </w:r>
      <w:r w:rsidR="00F94C73" w:rsidRPr="00F94C73">
        <w:rPr>
          <w:rFonts w:cs="Times New Roman"/>
          <w:szCs w:val="28"/>
        </w:rPr>
        <w:t>гражданами непосредственно, а также поступать от других органов и должностных лиц следующими способами</w:t>
      </w:r>
      <w:r w:rsidRPr="004D51EA">
        <w:rPr>
          <w:rFonts w:cs="Times New Roman"/>
          <w:szCs w:val="28"/>
        </w:rPr>
        <w:t>:</w:t>
      </w:r>
    </w:p>
    <w:p w:rsidR="004D51EA" w:rsidRPr="004D51EA" w:rsidRDefault="004D51EA" w:rsidP="00EC6AC0">
      <w:pPr>
        <w:spacing w:line="233" w:lineRule="auto"/>
        <w:jc w:val="both"/>
        <w:rPr>
          <w:rFonts w:cs="Times New Roman"/>
          <w:szCs w:val="28"/>
        </w:rPr>
      </w:pPr>
      <w:r w:rsidRPr="004D51EA">
        <w:rPr>
          <w:rFonts w:cs="Times New Roman"/>
          <w:szCs w:val="28"/>
        </w:rPr>
        <w:t>- почтовым отправлением;</w:t>
      </w:r>
    </w:p>
    <w:p w:rsidR="004D51EA" w:rsidRPr="004D51EA" w:rsidRDefault="004D51EA" w:rsidP="00EC6AC0">
      <w:pPr>
        <w:spacing w:line="233" w:lineRule="auto"/>
        <w:jc w:val="both"/>
        <w:rPr>
          <w:rFonts w:cs="Times New Roman"/>
          <w:szCs w:val="28"/>
        </w:rPr>
      </w:pPr>
      <w:r w:rsidRPr="004D51EA">
        <w:rPr>
          <w:rFonts w:cs="Times New Roman"/>
          <w:szCs w:val="28"/>
        </w:rPr>
        <w:t>- посредством факсимильной связи;</w:t>
      </w:r>
    </w:p>
    <w:p w:rsidR="004D51EA" w:rsidRPr="004D51EA" w:rsidRDefault="004D51EA" w:rsidP="00EC6AC0">
      <w:pPr>
        <w:spacing w:line="233" w:lineRule="auto"/>
        <w:jc w:val="both"/>
        <w:rPr>
          <w:rFonts w:cs="Times New Roman"/>
          <w:szCs w:val="28"/>
        </w:rPr>
      </w:pPr>
      <w:r w:rsidRPr="004D51EA">
        <w:rPr>
          <w:rFonts w:cs="Times New Roman"/>
          <w:szCs w:val="28"/>
        </w:rPr>
        <w:t>- по электронной почте;</w:t>
      </w:r>
    </w:p>
    <w:p w:rsidR="004D51EA" w:rsidRPr="004D51EA" w:rsidRDefault="004D51EA" w:rsidP="00EC6AC0">
      <w:pPr>
        <w:spacing w:line="233" w:lineRule="auto"/>
        <w:jc w:val="both"/>
        <w:rPr>
          <w:rFonts w:cs="Times New Roman"/>
          <w:szCs w:val="28"/>
        </w:rPr>
      </w:pPr>
      <w:r w:rsidRPr="004D51EA">
        <w:rPr>
          <w:rFonts w:cs="Times New Roman"/>
          <w:szCs w:val="28"/>
        </w:rPr>
        <w:t>- посредством фельдъегерской и курьерской связи;</w:t>
      </w:r>
    </w:p>
    <w:p w:rsidR="004D51EA" w:rsidRPr="004D51EA" w:rsidRDefault="00D24EA9" w:rsidP="00EC6AC0">
      <w:pPr>
        <w:spacing w:line="233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 </w:t>
      </w:r>
      <w:r w:rsidR="004D51EA" w:rsidRPr="004D51EA">
        <w:rPr>
          <w:rFonts w:cs="Times New Roman"/>
          <w:szCs w:val="28"/>
        </w:rPr>
        <w:t>посредством системы межведомственного электронного</w:t>
      </w:r>
      <w:r w:rsidR="00C43704">
        <w:rPr>
          <w:rFonts w:cs="Times New Roman"/>
          <w:szCs w:val="28"/>
        </w:rPr>
        <w:t xml:space="preserve"> документооборота</w:t>
      </w:r>
      <w:r w:rsidR="004D51EA" w:rsidRPr="004D51EA">
        <w:rPr>
          <w:rFonts w:cs="Times New Roman"/>
          <w:szCs w:val="28"/>
        </w:rPr>
        <w:t>;</w:t>
      </w:r>
    </w:p>
    <w:p w:rsidR="004D51EA" w:rsidRPr="004D51EA" w:rsidRDefault="00EC6AC0" w:rsidP="00EC6AC0">
      <w:pPr>
        <w:spacing w:line="233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 </w:t>
      </w:r>
      <w:r w:rsidR="004D51EA" w:rsidRPr="004D51EA">
        <w:rPr>
          <w:rFonts w:cs="Times New Roman"/>
          <w:szCs w:val="28"/>
        </w:rPr>
        <w:t xml:space="preserve">посредством размещения на </w:t>
      </w:r>
      <w:r w:rsidR="00DF1260">
        <w:rPr>
          <w:rFonts w:cs="Times New Roman"/>
          <w:szCs w:val="28"/>
        </w:rPr>
        <w:t>официальном сайте</w:t>
      </w:r>
      <w:r w:rsidR="00DF1260" w:rsidRPr="004D51EA">
        <w:rPr>
          <w:rFonts w:cs="Times New Roman"/>
          <w:szCs w:val="28"/>
        </w:rPr>
        <w:t xml:space="preserve"> </w:t>
      </w:r>
      <w:r w:rsidR="004D51EA" w:rsidRPr="004D51EA">
        <w:rPr>
          <w:rFonts w:cs="Times New Roman"/>
          <w:szCs w:val="28"/>
        </w:rPr>
        <w:t>департамента на</w:t>
      </w:r>
      <w:r w:rsidR="00DF1260">
        <w:rPr>
          <w:rFonts w:cs="Times New Roman"/>
          <w:szCs w:val="28"/>
        </w:rPr>
        <w:t> </w:t>
      </w:r>
      <w:r w:rsidR="004D51EA" w:rsidRPr="004D51EA">
        <w:rPr>
          <w:rFonts w:cs="Times New Roman"/>
          <w:szCs w:val="28"/>
        </w:rPr>
        <w:t xml:space="preserve">портале органов государственной власти Ярославской области </w:t>
      </w:r>
      <w:r w:rsidR="004D51EA" w:rsidRPr="004D51EA">
        <w:rPr>
          <w:rFonts w:cs="Times New Roman"/>
          <w:szCs w:val="28"/>
        </w:rPr>
        <w:lastRenderedPageBreak/>
        <w:t>в</w:t>
      </w:r>
      <w:r w:rsidR="00DF1260">
        <w:rPr>
          <w:rFonts w:cs="Times New Roman"/>
          <w:szCs w:val="28"/>
        </w:rPr>
        <w:t> </w:t>
      </w:r>
      <w:r w:rsidR="004D51EA" w:rsidRPr="004D51EA">
        <w:rPr>
          <w:rFonts w:cs="Times New Roman"/>
          <w:szCs w:val="28"/>
        </w:rPr>
        <w:t>информаци</w:t>
      </w:r>
      <w:r w:rsidR="00631449">
        <w:rPr>
          <w:rFonts w:cs="Times New Roman"/>
          <w:szCs w:val="28"/>
        </w:rPr>
        <w:t>онно-телекоммуникационной сети «</w:t>
      </w:r>
      <w:r w:rsidR="004D51EA" w:rsidRPr="004D51EA">
        <w:rPr>
          <w:rFonts w:cs="Times New Roman"/>
          <w:szCs w:val="28"/>
        </w:rPr>
        <w:t>Интернет</w:t>
      </w:r>
      <w:r w:rsidR="00631449">
        <w:rPr>
          <w:rFonts w:cs="Times New Roman"/>
          <w:szCs w:val="28"/>
        </w:rPr>
        <w:t>»</w:t>
      </w:r>
      <w:r w:rsidR="004D51EA" w:rsidRPr="004D51EA">
        <w:rPr>
          <w:rFonts w:cs="Times New Roman"/>
          <w:szCs w:val="28"/>
        </w:rPr>
        <w:t xml:space="preserve"> (далее</w:t>
      </w:r>
      <w:r w:rsidR="00DF1260">
        <w:rPr>
          <w:rFonts w:cs="Times New Roman"/>
          <w:szCs w:val="28"/>
        </w:rPr>
        <w:t xml:space="preserve"> – сайт</w:t>
      </w:r>
      <w:r w:rsidR="004D51EA" w:rsidRPr="004D51EA">
        <w:rPr>
          <w:rFonts w:cs="Times New Roman"/>
          <w:szCs w:val="28"/>
        </w:rPr>
        <w:t xml:space="preserve"> департамента).</w:t>
      </w:r>
    </w:p>
    <w:p w:rsidR="004D51EA" w:rsidRPr="004D51EA" w:rsidRDefault="004D51EA" w:rsidP="00EC6AC0">
      <w:pPr>
        <w:spacing w:line="233" w:lineRule="auto"/>
        <w:jc w:val="both"/>
        <w:rPr>
          <w:rFonts w:cs="Times New Roman"/>
          <w:szCs w:val="28"/>
        </w:rPr>
      </w:pPr>
      <w:r w:rsidRPr="004D51EA">
        <w:rPr>
          <w:rFonts w:cs="Times New Roman"/>
          <w:szCs w:val="28"/>
        </w:rPr>
        <w:t>Обращения могут быть доставлены лично заявителями или их</w:t>
      </w:r>
      <w:r w:rsidR="00631449">
        <w:rPr>
          <w:rFonts w:cs="Times New Roman"/>
          <w:szCs w:val="28"/>
        </w:rPr>
        <w:t> </w:t>
      </w:r>
      <w:r w:rsidRPr="004D51EA">
        <w:rPr>
          <w:rFonts w:cs="Times New Roman"/>
          <w:szCs w:val="28"/>
        </w:rPr>
        <w:t>представителями.</w:t>
      </w:r>
    </w:p>
    <w:p w:rsidR="004D51EA" w:rsidRPr="004D51EA" w:rsidRDefault="004D51EA" w:rsidP="00EC6AC0">
      <w:pPr>
        <w:widowControl w:val="0"/>
        <w:spacing w:line="233" w:lineRule="auto"/>
        <w:jc w:val="both"/>
        <w:rPr>
          <w:rFonts w:cs="Times New Roman"/>
          <w:szCs w:val="28"/>
        </w:rPr>
      </w:pPr>
      <w:r w:rsidRPr="004D51EA">
        <w:rPr>
          <w:rFonts w:cs="Times New Roman"/>
          <w:szCs w:val="28"/>
        </w:rPr>
        <w:t xml:space="preserve">Заявители также могут обратиться в </w:t>
      </w:r>
      <w:r>
        <w:rPr>
          <w:rFonts w:cs="Times New Roman"/>
          <w:szCs w:val="28"/>
        </w:rPr>
        <w:t>департамент</w:t>
      </w:r>
      <w:r w:rsidRPr="004D51EA">
        <w:rPr>
          <w:rFonts w:cs="Times New Roman"/>
          <w:szCs w:val="28"/>
        </w:rPr>
        <w:t xml:space="preserve"> в устной форме.</w:t>
      </w:r>
    </w:p>
    <w:p w:rsidR="004D51EA" w:rsidRPr="00EC6AC0" w:rsidRDefault="004D51EA" w:rsidP="00EC6AC0">
      <w:pPr>
        <w:widowControl w:val="0"/>
        <w:spacing w:line="233" w:lineRule="auto"/>
        <w:jc w:val="both"/>
        <w:rPr>
          <w:rFonts w:cs="Times New Roman"/>
          <w:spacing w:val="-4"/>
          <w:szCs w:val="28"/>
        </w:rPr>
      </w:pPr>
      <w:r w:rsidRPr="00EC6AC0">
        <w:rPr>
          <w:rFonts w:cs="Times New Roman"/>
          <w:spacing w:val="-4"/>
          <w:szCs w:val="28"/>
        </w:rPr>
        <w:t>Справочная информация размещена на портале органов государственной власти Ярославской области в информационно-телекоммуникационной сети «Интернет».</w:t>
      </w:r>
    </w:p>
    <w:p w:rsidR="00631449" w:rsidRPr="00631449" w:rsidRDefault="00631449" w:rsidP="00EC6AC0">
      <w:pPr>
        <w:spacing w:line="233" w:lineRule="auto"/>
        <w:jc w:val="both"/>
        <w:rPr>
          <w:rFonts w:cs="Times New Roman"/>
          <w:szCs w:val="28"/>
        </w:rPr>
      </w:pPr>
      <w:r w:rsidRPr="00631449">
        <w:rPr>
          <w:rFonts w:cs="Times New Roman"/>
          <w:szCs w:val="28"/>
        </w:rPr>
        <w:t>Адрес департамента: ул. Свободы, д. 62, г. Ярославль, 150014.</w:t>
      </w:r>
    </w:p>
    <w:p w:rsidR="00631449" w:rsidRPr="00631449" w:rsidRDefault="00631449" w:rsidP="00EC6AC0">
      <w:pPr>
        <w:spacing w:line="233" w:lineRule="auto"/>
        <w:jc w:val="both"/>
        <w:rPr>
          <w:rFonts w:cs="Times New Roman"/>
          <w:szCs w:val="28"/>
        </w:rPr>
      </w:pPr>
      <w:r w:rsidRPr="00631449">
        <w:rPr>
          <w:rFonts w:cs="Times New Roman"/>
          <w:szCs w:val="28"/>
        </w:rPr>
        <w:t>График работы департамента:</w:t>
      </w:r>
    </w:p>
    <w:p w:rsidR="00631449" w:rsidRPr="00631449" w:rsidRDefault="00631449" w:rsidP="00EC6AC0">
      <w:pPr>
        <w:spacing w:line="233" w:lineRule="auto"/>
        <w:jc w:val="both"/>
        <w:rPr>
          <w:rFonts w:cs="Times New Roman"/>
          <w:szCs w:val="28"/>
        </w:rPr>
      </w:pPr>
      <w:r w:rsidRPr="00631449">
        <w:rPr>
          <w:rFonts w:cs="Times New Roman"/>
          <w:szCs w:val="28"/>
        </w:rPr>
        <w:t>- понедельник</w:t>
      </w:r>
      <w:r w:rsidR="00DF1260">
        <w:rPr>
          <w:rFonts w:cs="Times New Roman"/>
          <w:szCs w:val="28"/>
        </w:rPr>
        <w:t xml:space="preserve"> – </w:t>
      </w:r>
      <w:r w:rsidRPr="00631449">
        <w:rPr>
          <w:rFonts w:cs="Times New Roman"/>
          <w:szCs w:val="28"/>
        </w:rPr>
        <w:t>четверг: с 8</w:t>
      </w:r>
      <w:r w:rsidR="00DF1260">
        <w:rPr>
          <w:rFonts w:cs="Times New Roman"/>
          <w:szCs w:val="28"/>
        </w:rPr>
        <w:t>:</w:t>
      </w:r>
      <w:r w:rsidRPr="00631449">
        <w:rPr>
          <w:rFonts w:cs="Times New Roman"/>
          <w:szCs w:val="28"/>
        </w:rPr>
        <w:t>30 до 12</w:t>
      </w:r>
      <w:r w:rsidR="00DF1260">
        <w:rPr>
          <w:rFonts w:cs="Times New Roman"/>
          <w:szCs w:val="28"/>
        </w:rPr>
        <w:t>:</w:t>
      </w:r>
      <w:r w:rsidRPr="00631449">
        <w:rPr>
          <w:rFonts w:cs="Times New Roman"/>
          <w:szCs w:val="28"/>
        </w:rPr>
        <w:t>00, с 12</w:t>
      </w:r>
      <w:r w:rsidR="00DF1260">
        <w:rPr>
          <w:rFonts w:cs="Times New Roman"/>
          <w:szCs w:val="28"/>
        </w:rPr>
        <w:t>:</w:t>
      </w:r>
      <w:r w:rsidRPr="00631449">
        <w:rPr>
          <w:rFonts w:cs="Times New Roman"/>
          <w:szCs w:val="28"/>
        </w:rPr>
        <w:t>48 до 17</w:t>
      </w:r>
      <w:r w:rsidR="00DF1260">
        <w:rPr>
          <w:rFonts w:cs="Times New Roman"/>
          <w:szCs w:val="28"/>
        </w:rPr>
        <w:t>:</w:t>
      </w:r>
      <w:r w:rsidRPr="00631449">
        <w:rPr>
          <w:rFonts w:cs="Times New Roman"/>
          <w:szCs w:val="28"/>
        </w:rPr>
        <w:t>30;</w:t>
      </w:r>
    </w:p>
    <w:p w:rsidR="00631449" w:rsidRPr="00631449" w:rsidRDefault="00631449" w:rsidP="00EC6AC0">
      <w:pPr>
        <w:spacing w:line="233" w:lineRule="auto"/>
        <w:jc w:val="both"/>
        <w:rPr>
          <w:rFonts w:cs="Times New Roman"/>
          <w:szCs w:val="28"/>
        </w:rPr>
      </w:pPr>
      <w:r w:rsidRPr="00631449">
        <w:rPr>
          <w:rFonts w:cs="Times New Roman"/>
          <w:szCs w:val="28"/>
        </w:rPr>
        <w:t>- пятница</w:t>
      </w:r>
      <w:r w:rsidR="00F94C73" w:rsidRPr="00F94C73">
        <w:t xml:space="preserve"> </w:t>
      </w:r>
      <w:r w:rsidR="00F94C73" w:rsidRPr="00F94C73">
        <w:rPr>
          <w:rFonts w:cs="Times New Roman"/>
          <w:szCs w:val="28"/>
        </w:rPr>
        <w:t>и предпраздничные дни</w:t>
      </w:r>
      <w:r w:rsidRPr="00631449">
        <w:rPr>
          <w:rFonts w:cs="Times New Roman"/>
          <w:szCs w:val="28"/>
        </w:rPr>
        <w:t>: с 8</w:t>
      </w:r>
      <w:r w:rsidR="00DF1260">
        <w:rPr>
          <w:rFonts w:cs="Times New Roman"/>
          <w:szCs w:val="28"/>
        </w:rPr>
        <w:t>:</w:t>
      </w:r>
      <w:r w:rsidRPr="00631449">
        <w:rPr>
          <w:rFonts w:cs="Times New Roman"/>
          <w:szCs w:val="28"/>
        </w:rPr>
        <w:t>30 до 12</w:t>
      </w:r>
      <w:r w:rsidR="00DF1260">
        <w:rPr>
          <w:rFonts w:cs="Times New Roman"/>
          <w:szCs w:val="28"/>
        </w:rPr>
        <w:t>:</w:t>
      </w:r>
      <w:r w:rsidRPr="00631449">
        <w:rPr>
          <w:rFonts w:cs="Times New Roman"/>
          <w:szCs w:val="28"/>
        </w:rPr>
        <w:t>00, с 12</w:t>
      </w:r>
      <w:r w:rsidR="00DF1260">
        <w:rPr>
          <w:rFonts w:cs="Times New Roman"/>
          <w:szCs w:val="28"/>
        </w:rPr>
        <w:t>:</w:t>
      </w:r>
      <w:r w:rsidRPr="00631449">
        <w:rPr>
          <w:rFonts w:cs="Times New Roman"/>
          <w:szCs w:val="28"/>
        </w:rPr>
        <w:t>48 до 16</w:t>
      </w:r>
      <w:r w:rsidR="00DF1260">
        <w:rPr>
          <w:rFonts w:cs="Times New Roman"/>
          <w:szCs w:val="28"/>
        </w:rPr>
        <w:t>:</w:t>
      </w:r>
      <w:r w:rsidRPr="00631449">
        <w:rPr>
          <w:rFonts w:cs="Times New Roman"/>
          <w:szCs w:val="28"/>
        </w:rPr>
        <w:t>30.</w:t>
      </w:r>
    </w:p>
    <w:p w:rsidR="00631449" w:rsidRPr="00631449" w:rsidRDefault="00631449" w:rsidP="00EC6AC0">
      <w:pPr>
        <w:spacing w:line="233" w:lineRule="auto"/>
        <w:jc w:val="both"/>
        <w:rPr>
          <w:rFonts w:cs="Times New Roman"/>
          <w:szCs w:val="28"/>
        </w:rPr>
      </w:pPr>
      <w:r w:rsidRPr="00631449">
        <w:rPr>
          <w:rFonts w:cs="Times New Roman"/>
          <w:szCs w:val="28"/>
        </w:rPr>
        <w:t>Контактный телефон/факс департамента: (4852) 40-01-65/40-01-66.</w:t>
      </w:r>
    </w:p>
    <w:p w:rsidR="00631449" w:rsidRPr="00631449" w:rsidRDefault="00631449" w:rsidP="00EC6AC0">
      <w:pPr>
        <w:spacing w:line="233" w:lineRule="auto"/>
        <w:jc w:val="both"/>
        <w:rPr>
          <w:rFonts w:cs="Times New Roman"/>
          <w:szCs w:val="28"/>
        </w:rPr>
      </w:pPr>
      <w:r w:rsidRPr="00631449">
        <w:rPr>
          <w:rFonts w:cs="Times New Roman"/>
          <w:szCs w:val="28"/>
        </w:rPr>
        <w:t xml:space="preserve">Адрес электронной почты департамента: </w:t>
      </w:r>
      <w:r w:rsidR="00F94C73" w:rsidRPr="00F94C73">
        <w:rPr>
          <w:rFonts w:cs="Times New Roman"/>
          <w:szCs w:val="28"/>
        </w:rPr>
        <w:t>dfksmp@yarregion.ru</w:t>
      </w:r>
      <w:r w:rsidR="00F94C73">
        <w:rPr>
          <w:rFonts w:cs="Times New Roman"/>
          <w:szCs w:val="28"/>
        </w:rPr>
        <w:t>.</w:t>
      </w:r>
    </w:p>
    <w:p w:rsidR="00631449" w:rsidRPr="00DF1260" w:rsidRDefault="00631449" w:rsidP="00EC6AC0">
      <w:pPr>
        <w:spacing w:line="233" w:lineRule="auto"/>
        <w:jc w:val="both"/>
        <w:rPr>
          <w:rFonts w:cs="Times New Roman"/>
          <w:spacing w:val="-8"/>
          <w:szCs w:val="28"/>
        </w:rPr>
      </w:pPr>
      <w:r w:rsidRPr="00DF1260">
        <w:rPr>
          <w:rFonts w:cs="Times New Roman"/>
          <w:spacing w:val="-8"/>
          <w:szCs w:val="28"/>
        </w:rPr>
        <w:t>Адрес с</w:t>
      </w:r>
      <w:r w:rsidR="00DF1260" w:rsidRPr="00DF1260">
        <w:rPr>
          <w:rFonts w:cs="Times New Roman"/>
          <w:spacing w:val="-8"/>
          <w:szCs w:val="28"/>
        </w:rPr>
        <w:t>айта</w:t>
      </w:r>
      <w:r w:rsidRPr="00DF1260">
        <w:rPr>
          <w:rFonts w:cs="Times New Roman"/>
          <w:spacing w:val="-8"/>
          <w:szCs w:val="28"/>
        </w:rPr>
        <w:t xml:space="preserve"> департамента: </w:t>
      </w:r>
      <w:r w:rsidR="00D31EEC" w:rsidRPr="00DF1260">
        <w:rPr>
          <w:rFonts w:cs="Times New Roman"/>
          <w:spacing w:val="-8"/>
          <w:szCs w:val="28"/>
        </w:rPr>
        <w:t>http://www.yarregion.ru/depts/ddmfs/default.aspx.»</w:t>
      </w:r>
      <w:r w:rsidRPr="00DF1260">
        <w:rPr>
          <w:rFonts w:cs="Times New Roman"/>
          <w:spacing w:val="-8"/>
          <w:szCs w:val="28"/>
        </w:rPr>
        <w:t>.</w:t>
      </w:r>
    </w:p>
    <w:p w:rsidR="00DF1260" w:rsidRDefault="00DF1260" w:rsidP="00EC6AC0">
      <w:pPr>
        <w:spacing w:line="233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1.1.2. </w:t>
      </w:r>
      <w:r w:rsidR="0012355E">
        <w:rPr>
          <w:rFonts w:cs="Times New Roman"/>
          <w:szCs w:val="28"/>
        </w:rPr>
        <w:t>В абзаце первом пункта 1.4 слово «странице» заменить словом «сайте».</w:t>
      </w:r>
    </w:p>
    <w:p w:rsidR="00B940F0" w:rsidRDefault="00B940F0" w:rsidP="00EC6AC0">
      <w:pPr>
        <w:spacing w:line="233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1.2. Пункт 3.1 подраздела 3 изложить в следующей редакции:</w:t>
      </w:r>
    </w:p>
    <w:p w:rsidR="00B940F0" w:rsidRPr="0012355E" w:rsidRDefault="00B940F0" w:rsidP="00EC6AC0">
      <w:pPr>
        <w:spacing w:line="233" w:lineRule="auto"/>
        <w:jc w:val="both"/>
        <w:rPr>
          <w:rFonts w:cs="Times New Roman"/>
          <w:szCs w:val="28"/>
        </w:rPr>
      </w:pPr>
      <w:r w:rsidRPr="0012355E">
        <w:rPr>
          <w:rFonts w:cs="Times New Roman"/>
          <w:szCs w:val="28"/>
        </w:rPr>
        <w:t>«</w:t>
      </w:r>
      <w:r w:rsidR="00D24EA9" w:rsidRPr="0012355E">
        <w:rPr>
          <w:rFonts w:cs="Times New Roman"/>
          <w:szCs w:val="28"/>
        </w:rPr>
        <w:t>3.1. </w:t>
      </w:r>
      <w:r w:rsidR="00F94C73" w:rsidRPr="0012355E">
        <w:rPr>
          <w:rFonts w:cs="Times New Roman"/>
          <w:szCs w:val="28"/>
        </w:rPr>
        <w:t xml:space="preserve">Письменное обращение, поступившее в департамент или должностным лицам департамента, регистрируются, </w:t>
      </w:r>
      <w:r w:rsidRPr="0012355E">
        <w:rPr>
          <w:rFonts w:cs="Times New Roman"/>
          <w:szCs w:val="28"/>
        </w:rPr>
        <w:t>сведения о нем заносятся в</w:t>
      </w:r>
      <w:r w:rsidR="0012355E" w:rsidRPr="0012355E">
        <w:rPr>
          <w:rFonts w:cs="Times New Roman"/>
          <w:szCs w:val="28"/>
        </w:rPr>
        <w:t> </w:t>
      </w:r>
      <w:r w:rsidRPr="0012355E">
        <w:rPr>
          <w:rFonts w:cs="Times New Roman"/>
          <w:szCs w:val="28"/>
        </w:rPr>
        <w:t xml:space="preserve">регистрационную карточку, размещенную в </w:t>
      </w:r>
      <w:r w:rsidR="0012355E" w:rsidRPr="0012355E">
        <w:rPr>
          <w:rFonts w:cs="Times New Roman"/>
          <w:szCs w:val="28"/>
        </w:rPr>
        <w:t>е</w:t>
      </w:r>
      <w:r w:rsidRPr="0012355E">
        <w:rPr>
          <w:rFonts w:cs="Times New Roman"/>
          <w:szCs w:val="28"/>
        </w:rPr>
        <w:t>диной системе электронного документооборота органов государственной власти Ярославской области (далее</w:t>
      </w:r>
      <w:r w:rsidR="0012355E" w:rsidRPr="0012355E">
        <w:rPr>
          <w:rFonts w:cs="Times New Roman"/>
          <w:szCs w:val="28"/>
        </w:rPr>
        <w:t> – </w:t>
      </w:r>
      <w:r w:rsidRPr="0012355E">
        <w:rPr>
          <w:rFonts w:cs="Times New Roman"/>
          <w:szCs w:val="28"/>
        </w:rPr>
        <w:t>ЕСЭД)</w:t>
      </w:r>
      <w:r w:rsidR="0012355E" w:rsidRPr="0012355E">
        <w:rPr>
          <w:rFonts w:cs="Times New Roman"/>
          <w:szCs w:val="28"/>
        </w:rPr>
        <w:t>,</w:t>
      </w:r>
      <w:r w:rsidRPr="0012355E">
        <w:rPr>
          <w:rFonts w:cs="Times New Roman"/>
          <w:szCs w:val="28"/>
        </w:rPr>
        <w:t xml:space="preserve"> в течение 3 рабочих дней с момента поступления в</w:t>
      </w:r>
      <w:r w:rsidR="008F0146" w:rsidRPr="0012355E">
        <w:rPr>
          <w:rFonts w:cs="Times New Roman"/>
          <w:szCs w:val="28"/>
        </w:rPr>
        <w:t> </w:t>
      </w:r>
      <w:r w:rsidRPr="0012355E">
        <w:rPr>
          <w:rFonts w:cs="Times New Roman"/>
          <w:szCs w:val="28"/>
        </w:rPr>
        <w:t>департамент.».</w:t>
      </w:r>
    </w:p>
    <w:p w:rsidR="0012355E" w:rsidRDefault="00B02A51" w:rsidP="00EC6AC0">
      <w:pPr>
        <w:spacing w:line="233" w:lineRule="auto"/>
        <w:jc w:val="both"/>
        <w:rPr>
          <w:rFonts w:cs="Times New Roman"/>
          <w:szCs w:val="28"/>
        </w:rPr>
      </w:pPr>
      <w:r w:rsidRPr="00C766F7">
        <w:rPr>
          <w:rFonts w:cs="Times New Roman"/>
          <w:szCs w:val="28"/>
        </w:rPr>
        <w:t>1.</w:t>
      </w:r>
      <w:r w:rsidR="00C766F7">
        <w:rPr>
          <w:rFonts w:cs="Times New Roman"/>
          <w:szCs w:val="28"/>
        </w:rPr>
        <w:t>3</w:t>
      </w:r>
      <w:r w:rsidRPr="00C766F7">
        <w:rPr>
          <w:rFonts w:cs="Times New Roman"/>
          <w:szCs w:val="28"/>
        </w:rPr>
        <w:t>.</w:t>
      </w:r>
      <w:r w:rsidR="0012355E">
        <w:rPr>
          <w:rFonts w:cs="Times New Roman"/>
          <w:szCs w:val="28"/>
        </w:rPr>
        <w:t> В пункте 4.2 подраздела 4 слово «странице» заменить словом «сайте».</w:t>
      </w:r>
    </w:p>
    <w:p w:rsidR="00B02A51" w:rsidRDefault="0012355E" w:rsidP="00EC6AC0">
      <w:pPr>
        <w:spacing w:line="233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1.4. </w:t>
      </w:r>
      <w:r w:rsidR="00C766F7">
        <w:rPr>
          <w:rFonts w:cs="Times New Roman"/>
          <w:szCs w:val="28"/>
        </w:rPr>
        <w:t>В подразделе 5:</w:t>
      </w:r>
    </w:p>
    <w:p w:rsidR="00C766F7" w:rsidRPr="0012355E" w:rsidRDefault="0012355E" w:rsidP="00EC6AC0">
      <w:pPr>
        <w:spacing w:line="233" w:lineRule="auto"/>
        <w:jc w:val="both"/>
        <w:rPr>
          <w:rFonts w:cs="Times New Roman"/>
          <w:spacing w:val="-6"/>
          <w:szCs w:val="28"/>
        </w:rPr>
      </w:pPr>
      <w:r w:rsidRPr="0012355E">
        <w:rPr>
          <w:rFonts w:cs="Times New Roman"/>
          <w:spacing w:val="-6"/>
          <w:szCs w:val="28"/>
        </w:rPr>
        <w:t>1.</w:t>
      </w:r>
      <w:r>
        <w:rPr>
          <w:rFonts w:cs="Times New Roman"/>
          <w:spacing w:val="-6"/>
          <w:szCs w:val="28"/>
        </w:rPr>
        <w:t>4</w:t>
      </w:r>
      <w:r w:rsidRPr="0012355E">
        <w:rPr>
          <w:rFonts w:cs="Times New Roman"/>
          <w:spacing w:val="-6"/>
          <w:szCs w:val="28"/>
        </w:rPr>
        <w:t>.1. </w:t>
      </w:r>
      <w:r w:rsidR="00C766F7" w:rsidRPr="0012355E">
        <w:rPr>
          <w:rFonts w:cs="Times New Roman"/>
          <w:spacing w:val="-6"/>
          <w:szCs w:val="28"/>
        </w:rPr>
        <w:t xml:space="preserve">Абзац </w:t>
      </w:r>
      <w:r w:rsidRPr="0012355E">
        <w:rPr>
          <w:rFonts w:cs="Times New Roman"/>
          <w:spacing w:val="-6"/>
          <w:szCs w:val="28"/>
        </w:rPr>
        <w:t>третий</w:t>
      </w:r>
      <w:r w:rsidR="00C766F7" w:rsidRPr="0012355E">
        <w:rPr>
          <w:rFonts w:cs="Times New Roman"/>
          <w:spacing w:val="-6"/>
          <w:szCs w:val="28"/>
        </w:rPr>
        <w:t xml:space="preserve"> подпункта 5.3.2 пункта 5.3 </w:t>
      </w:r>
      <w:r w:rsidRPr="0012355E">
        <w:rPr>
          <w:rFonts w:cs="Times New Roman"/>
          <w:spacing w:val="-6"/>
          <w:szCs w:val="28"/>
        </w:rPr>
        <w:t>признать утратившим силу</w:t>
      </w:r>
      <w:r w:rsidR="00C766F7" w:rsidRPr="0012355E">
        <w:rPr>
          <w:rFonts w:cs="Times New Roman"/>
          <w:spacing w:val="-6"/>
          <w:szCs w:val="28"/>
        </w:rPr>
        <w:t>.</w:t>
      </w:r>
    </w:p>
    <w:p w:rsidR="00C766F7" w:rsidRDefault="00C766F7" w:rsidP="00EC6AC0">
      <w:pPr>
        <w:spacing w:line="233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 w:rsidR="0012355E">
        <w:rPr>
          <w:rFonts w:cs="Times New Roman"/>
          <w:szCs w:val="28"/>
        </w:rPr>
        <w:t>4</w:t>
      </w:r>
      <w:r>
        <w:rPr>
          <w:rFonts w:cs="Times New Roman"/>
          <w:szCs w:val="28"/>
        </w:rPr>
        <w:t>.2. В подпункте 5.4.5 пункта 5.4:</w:t>
      </w:r>
    </w:p>
    <w:p w:rsidR="00C766F7" w:rsidRPr="00C766F7" w:rsidRDefault="00C766F7" w:rsidP="00EC6AC0">
      <w:pPr>
        <w:spacing w:line="233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в абзаце </w:t>
      </w:r>
      <w:r w:rsidR="0012355E">
        <w:rPr>
          <w:rFonts w:cs="Times New Roman"/>
          <w:szCs w:val="28"/>
        </w:rPr>
        <w:t>пятом</w:t>
      </w:r>
      <w:r>
        <w:rPr>
          <w:rFonts w:cs="Times New Roman"/>
          <w:szCs w:val="28"/>
        </w:rPr>
        <w:t xml:space="preserve"> слово «дает» заменить </w:t>
      </w:r>
      <w:r w:rsidR="0012355E">
        <w:rPr>
          <w:rFonts w:cs="Times New Roman"/>
          <w:szCs w:val="28"/>
        </w:rPr>
        <w:t xml:space="preserve">словом </w:t>
      </w:r>
      <w:r>
        <w:rPr>
          <w:rFonts w:cs="Times New Roman"/>
          <w:szCs w:val="28"/>
        </w:rPr>
        <w:t>«готовит»;</w:t>
      </w:r>
    </w:p>
    <w:p w:rsidR="00F01CEF" w:rsidRDefault="00C766F7" w:rsidP="00EC6AC0">
      <w:pPr>
        <w:spacing w:line="233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абзац </w:t>
      </w:r>
      <w:r w:rsidR="0012355E">
        <w:rPr>
          <w:rFonts w:cs="Times New Roman"/>
          <w:szCs w:val="28"/>
        </w:rPr>
        <w:t xml:space="preserve">шестой </w:t>
      </w:r>
      <w:r>
        <w:rPr>
          <w:rFonts w:cs="Times New Roman"/>
          <w:szCs w:val="28"/>
        </w:rPr>
        <w:t>изложить в следующей редакции:</w:t>
      </w:r>
    </w:p>
    <w:p w:rsidR="00C766F7" w:rsidRPr="00B02A51" w:rsidRDefault="00C766F7" w:rsidP="00EC6AC0">
      <w:pPr>
        <w:spacing w:line="233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«- готовит</w:t>
      </w:r>
      <w:r w:rsidRPr="00C766F7">
        <w:rPr>
          <w:rFonts w:cs="Times New Roman"/>
          <w:szCs w:val="28"/>
        </w:rPr>
        <w:t xml:space="preserve"> сопроводительное письмо о направлении обращения в</w:t>
      </w:r>
      <w:r>
        <w:rPr>
          <w:rFonts w:cs="Times New Roman"/>
          <w:szCs w:val="28"/>
        </w:rPr>
        <w:t> </w:t>
      </w:r>
      <w:r w:rsidRPr="00C766F7">
        <w:rPr>
          <w:rFonts w:cs="Times New Roman"/>
          <w:szCs w:val="28"/>
        </w:rPr>
        <w:t>соответствующие органы или должностным лицам, в компетенцию которых входит решение поставленных в обращении вопросов, и</w:t>
      </w:r>
      <w:r>
        <w:rPr>
          <w:rFonts w:cs="Times New Roman"/>
          <w:szCs w:val="28"/>
        </w:rPr>
        <w:t> </w:t>
      </w:r>
      <w:r w:rsidRPr="00C766F7">
        <w:rPr>
          <w:rFonts w:cs="Times New Roman"/>
          <w:szCs w:val="28"/>
        </w:rPr>
        <w:t>уведомление гражданина о направлении его обращения на рассмотрение в</w:t>
      </w:r>
      <w:r>
        <w:rPr>
          <w:rFonts w:cs="Times New Roman"/>
          <w:szCs w:val="28"/>
        </w:rPr>
        <w:t> </w:t>
      </w:r>
      <w:r w:rsidRPr="00C766F7">
        <w:rPr>
          <w:rFonts w:cs="Times New Roman"/>
          <w:szCs w:val="28"/>
        </w:rPr>
        <w:t>другой государственный орган, орган местного самоуправления или иному должностному лицу в соответствии с их компетенцией.</w:t>
      </w:r>
      <w:r>
        <w:rPr>
          <w:rFonts w:cs="Times New Roman"/>
          <w:szCs w:val="28"/>
        </w:rPr>
        <w:t>».</w:t>
      </w:r>
    </w:p>
    <w:p w:rsidR="0012355E" w:rsidRDefault="00C766F7" w:rsidP="00EC6AC0">
      <w:pPr>
        <w:spacing w:line="233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 w:rsidR="0012355E">
        <w:rPr>
          <w:rFonts w:cs="Times New Roman"/>
          <w:szCs w:val="28"/>
        </w:rPr>
        <w:t>4</w:t>
      </w:r>
      <w:r>
        <w:rPr>
          <w:rFonts w:cs="Times New Roman"/>
          <w:szCs w:val="28"/>
        </w:rPr>
        <w:t>.3.</w:t>
      </w:r>
      <w:r w:rsidR="00D24EA9">
        <w:rPr>
          <w:rFonts w:cs="Times New Roman"/>
          <w:szCs w:val="28"/>
        </w:rPr>
        <w:t> </w:t>
      </w:r>
      <w:r w:rsidR="0012355E">
        <w:rPr>
          <w:rFonts w:cs="Times New Roman"/>
          <w:szCs w:val="28"/>
        </w:rPr>
        <w:t>В абзаце втором подпункта 5.5.2 пункта 5.5 слово «странице» заменить словом «сайте».</w:t>
      </w:r>
    </w:p>
    <w:p w:rsidR="0012355E" w:rsidRDefault="0012355E" w:rsidP="00EC6AC0">
      <w:pPr>
        <w:spacing w:line="233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1.4.4. В пункте 5.6:</w:t>
      </w:r>
    </w:p>
    <w:p w:rsidR="00EC6AC0" w:rsidRDefault="00EC6AC0" w:rsidP="00EC6AC0">
      <w:pPr>
        <w:spacing w:line="233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в абзаце втором подпункта 5.6.1 слово «странице» заменить словом «сайте»;</w:t>
      </w:r>
    </w:p>
    <w:p w:rsidR="00B940F0" w:rsidRDefault="00EC6AC0" w:rsidP="00EC6AC0">
      <w:pPr>
        <w:spacing w:line="233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п</w:t>
      </w:r>
      <w:r w:rsidR="00B940F0">
        <w:rPr>
          <w:rFonts w:cs="Times New Roman"/>
          <w:szCs w:val="28"/>
        </w:rPr>
        <w:t xml:space="preserve">одпункт 5.6.6 </w:t>
      </w:r>
      <w:r w:rsidR="00D24EA9">
        <w:rPr>
          <w:rFonts w:cs="Times New Roman"/>
          <w:szCs w:val="28"/>
        </w:rPr>
        <w:t>изложить в следующей редакции:</w:t>
      </w:r>
    </w:p>
    <w:p w:rsidR="00D24EA9" w:rsidRDefault="00D24EA9" w:rsidP="00EC6AC0">
      <w:pPr>
        <w:spacing w:line="233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«5.6.6. </w:t>
      </w:r>
      <w:r w:rsidRPr="00D24EA9">
        <w:rPr>
          <w:rFonts w:cs="Times New Roman"/>
          <w:szCs w:val="28"/>
        </w:rPr>
        <w:t xml:space="preserve">После завершения личного приема устное обращение гражданина или письменное обращение, поданное на личном приеме, регистрируется, сведения о нем заносятся в раздел </w:t>
      </w:r>
      <w:r>
        <w:rPr>
          <w:rFonts w:cs="Times New Roman"/>
          <w:szCs w:val="28"/>
        </w:rPr>
        <w:t>«Личный прием»</w:t>
      </w:r>
      <w:r w:rsidR="0012355E">
        <w:rPr>
          <w:rFonts w:cs="Times New Roman"/>
          <w:szCs w:val="28"/>
        </w:rPr>
        <w:t xml:space="preserve"> </w:t>
      </w:r>
      <w:r w:rsidR="0012355E" w:rsidRPr="00D24EA9">
        <w:rPr>
          <w:rFonts w:cs="Times New Roman"/>
          <w:szCs w:val="28"/>
        </w:rPr>
        <w:t xml:space="preserve">в </w:t>
      </w:r>
      <w:r w:rsidR="0012355E">
        <w:rPr>
          <w:rFonts w:cs="Times New Roman"/>
          <w:szCs w:val="28"/>
        </w:rPr>
        <w:t>ЕСЭД</w:t>
      </w:r>
      <w:r w:rsidRPr="00D24EA9">
        <w:rPr>
          <w:rFonts w:cs="Times New Roman"/>
          <w:szCs w:val="28"/>
        </w:rPr>
        <w:t xml:space="preserve">. </w:t>
      </w:r>
      <w:r w:rsidRPr="00D24EA9">
        <w:rPr>
          <w:rFonts w:cs="Times New Roman"/>
          <w:szCs w:val="28"/>
        </w:rPr>
        <w:lastRenderedPageBreak/>
        <w:t>Срок регистрации обращения, принятого на личном приеме, составляет 3 дня со дня проведения личного приема.</w:t>
      </w:r>
      <w:r>
        <w:rPr>
          <w:rFonts w:cs="Times New Roman"/>
          <w:szCs w:val="28"/>
        </w:rPr>
        <w:t>».</w:t>
      </w:r>
    </w:p>
    <w:p w:rsidR="004D51EA" w:rsidRDefault="00631449" w:rsidP="00EC6AC0">
      <w:pPr>
        <w:spacing w:line="233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 </w:t>
      </w:r>
      <w:r w:rsidRPr="00631449">
        <w:rPr>
          <w:rFonts w:cs="Times New Roman"/>
          <w:szCs w:val="28"/>
        </w:rPr>
        <w:t>Приказ вступает в силу через 10 дней после его официального опубликования</w:t>
      </w:r>
      <w:r>
        <w:rPr>
          <w:rFonts w:cs="Times New Roman"/>
          <w:szCs w:val="28"/>
        </w:rPr>
        <w:t>.</w:t>
      </w:r>
    </w:p>
    <w:p w:rsidR="004D51EA" w:rsidRDefault="004D51EA" w:rsidP="00EC6AC0">
      <w:pPr>
        <w:spacing w:line="233" w:lineRule="auto"/>
        <w:jc w:val="both"/>
        <w:rPr>
          <w:rFonts w:cs="Times New Roman"/>
          <w:szCs w:val="28"/>
        </w:rPr>
      </w:pPr>
    </w:p>
    <w:p w:rsidR="000312EB" w:rsidRDefault="000312EB" w:rsidP="00EC6AC0">
      <w:pPr>
        <w:spacing w:line="233" w:lineRule="auto"/>
        <w:jc w:val="both"/>
        <w:rPr>
          <w:rFonts w:cs="Times New Roman"/>
          <w:szCs w:val="28"/>
        </w:rPr>
      </w:pPr>
    </w:p>
    <w:p w:rsidR="00631449" w:rsidRDefault="00631449" w:rsidP="00EC6AC0">
      <w:pPr>
        <w:spacing w:line="233" w:lineRule="auto"/>
        <w:jc w:val="both"/>
        <w:rPr>
          <w:rFonts w:cs="Times New Roman"/>
          <w:szCs w:val="28"/>
        </w:rPr>
      </w:pPr>
    </w:p>
    <w:p w:rsidR="00695B61" w:rsidRPr="003D1E8D" w:rsidRDefault="00977B87" w:rsidP="000312EB">
      <w:pPr>
        <w:tabs>
          <w:tab w:val="right" w:pos="9356"/>
        </w:tabs>
        <w:spacing w:line="233" w:lineRule="auto"/>
        <w:ind w:firstLine="0"/>
        <w:jc w:val="both"/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"Р*Подписант...*Должность" \* MERGEFORMAT </w:instrText>
      </w:r>
      <w:r>
        <w:rPr>
          <w:rFonts w:cs="Times New Roman"/>
          <w:szCs w:val="28"/>
        </w:rPr>
        <w:fldChar w:fldCharType="separate"/>
      </w:r>
      <w:r w:rsidR="006B63BC">
        <w:rPr>
          <w:rFonts w:cs="Times New Roman"/>
          <w:szCs w:val="28"/>
        </w:rPr>
        <w:t>Директор департамента</w:t>
      </w:r>
      <w:r>
        <w:rPr>
          <w:rFonts w:cs="Times New Roman"/>
          <w:szCs w:val="28"/>
        </w:rPr>
        <w:fldChar w:fldCharType="end"/>
      </w:r>
      <w:r w:rsidR="00695B61">
        <w:rPr>
          <w:rFonts w:cs="Times New Roman"/>
          <w:szCs w:val="28"/>
        </w:rPr>
        <w:tab/>
      </w: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"Р*Подписант...*ИОФамилия" \* MERGEFORMAT </w:instrText>
      </w:r>
      <w:r>
        <w:rPr>
          <w:rFonts w:cs="Times New Roman"/>
          <w:szCs w:val="28"/>
        </w:rPr>
        <w:fldChar w:fldCharType="separate"/>
      </w:r>
      <w:r w:rsidR="006B63BC">
        <w:rPr>
          <w:rFonts w:cs="Times New Roman"/>
          <w:szCs w:val="28"/>
        </w:rPr>
        <w:t>С.А. Панчишный</w:t>
      </w:r>
      <w:r>
        <w:rPr>
          <w:rFonts w:cs="Times New Roman"/>
          <w:szCs w:val="28"/>
        </w:rPr>
        <w:fldChar w:fldCharType="end"/>
      </w:r>
    </w:p>
    <w:p w:rsidR="00E1407E" w:rsidRPr="00FF2E05" w:rsidRDefault="00972B0E" w:rsidP="00972B0E">
      <w:pPr>
        <w:rPr>
          <w:sz w:val="2"/>
          <w:szCs w:val="2"/>
        </w:rPr>
      </w:pPr>
      <w:r>
        <w:rPr>
          <w:sz w:val="2"/>
          <w:szCs w:val="2"/>
        </w:rPr>
        <w:br/>
      </w:r>
    </w:p>
    <w:sectPr w:rsidR="00E1407E" w:rsidRPr="00FF2E05" w:rsidSect="000312E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C00" w:rsidRDefault="00BB6C00">
      <w:r>
        <w:separator/>
      </w:r>
    </w:p>
  </w:endnote>
  <w:endnote w:type="continuationSeparator" w:id="0">
    <w:p w:rsidR="00BB6C00" w:rsidRDefault="00BB6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B0E" w:rsidRDefault="00972B0E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79"/>
      <w:gridCol w:w="3191"/>
    </w:tblGrid>
    <w:tr w:rsidR="00972B0E" w:rsidTr="00972B0E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972B0E" w:rsidRPr="00972B0E" w:rsidRDefault="00972B0E" w:rsidP="00972B0E">
          <w:pPr>
            <w:pStyle w:val="aa"/>
            <w:ind w:firstLine="0"/>
            <w:rPr>
              <w:rFonts w:cs="Times New Roman"/>
              <w:color w:val="808080"/>
              <w:sz w:val="18"/>
            </w:rPr>
          </w:pPr>
          <w:r w:rsidRPr="00972B0E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972B0E" w:rsidRPr="00972B0E" w:rsidRDefault="00972B0E" w:rsidP="00972B0E">
          <w:pPr>
            <w:pStyle w:val="aa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972B0E">
            <w:rPr>
              <w:rFonts w:cs="Times New Roman"/>
              <w:color w:val="808080"/>
              <w:sz w:val="18"/>
            </w:rPr>
            <w:t xml:space="preserve">Страница </w:t>
          </w:r>
          <w:r w:rsidRPr="00972B0E">
            <w:rPr>
              <w:rFonts w:cs="Times New Roman"/>
              <w:color w:val="808080"/>
              <w:sz w:val="18"/>
            </w:rPr>
            <w:fldChar w:fldCharType="begin"/>
          </w:r>
          <w:r w:rsidRPr="00972B0E">
            <w:rPr>
              <w:rFonts w:cs="Times New Roman"/>
              <w:color w:val="808080"/>
              <w:sz w:val="18"/>
            </w:rPr>
            <w:instrText xml:space="preserve"> PAGE </w:instrText>
          </w:r>
          <w:r w:rsidRPr="00972B0E">
            <w:rPr>
              <w:rFonts w:cs="Times New Roman"/>
              <w:color w:val="808080"/>
              <w:sz w:val="18"/>
            </w:rPr>
            <w:fldChar w:fldCharType="separate"/>
          </w:r>
          <w:r w:rsidRPr="00972B0E">
            <w:rPr>
              <w:rFonts w:cs="Times New Roman"/>
              <w:noProof/>
              <w:color w:val="808080"/>
              <w:sz w:val="18"/>
            </w:rPr>
            <w:t>1</w:t>
          </w:r>
          <w:r w:rsidRPr="00972B0E">
            <w:rPr>
              <w:rFonts w:cs="Times New Roman"/>
              <w:color w:val="808080"/>
              <w:sz w:val="18"/>
            </w:rPr>
            <w:fldChar w:fldCharType="end"/>
          </w:r>
          <w:r w:rsidRPr="00972B0E">
            <w:rPr>
              <w:rFonts w:cs="Times New Roman"/>
              <w:color w:val="808080"/>
              <w:sz w:val="18"/>
            </w:rPr>
            <w:t xml:space="preserve"> из </w:t>
          </w:r>
          <w:r w:rsidRPr="00972B0E">
            <w:rPr>
              <w:rFonts w:cs="Times New Roman"/>
              <w:color w:val="808080"/>
              <w:sz w:val="18"/>
            </w:rPr>
            <w:fldChar w:fldCharType="begin"/>
          </w:r>
          <w:r w:rsidRPr="00972B0E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972B0E">
            <w:rPr>
              <w:rFonts w:cs="Times New Roman"/>
              <w:color w:val="808080"/>
              <w:sz w:val="18"/>
            </w:rPr>
            <w:fldChar w:fldCharType="separate"/>
          </w:r>
          <w:r w:rsidRPr="00972B0E">
            <w:rPr>
              <w:rFonts w:cs="Times New Roman"/>
              <w:noProof/>
              <w:color w:val="808080"/>
              <w:sz w:val="18"/>
            </w:rPr>
            <w:t>3</w:t>
          </w:r>
          <w:r w:rsidRPr="00972B0E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:rsidR="00972B0E" w:rsidRPr="00972B0E" w:rsidRDefault="00972B0E" w:rsidP="00972B0E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79"/>
      <w:gridCol w:w="3191"/>
    </w:tblGrid>
    <w:tr w:rsidR="00972B0E" w:rsidTr="00972B0E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972B0E" w:rsidRPr="00972B0E" w:rsidRDefault="00972B0E" w:rsidP="00972B0E">
          <w:pPr>
            <w:pStyle w:val="aa"/>
            <w:ind w:firstLine="0"/>
            <w:rPr>
              <w:rFonts w:cs="Times New Roman"/>
              <w:color w:val="808080"/>
              <w:sz w:val="18"/>
            </w:rPr>
          </w:pPr>
          <w:bookmarkStart w:id="0" w:name="_GoBack" w:colFirst="1" w:colLast="1"/>
          <w:r w:rsidRPr="00972B0E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972B0E" w:rsidRPr="00972B0E" w:rsidRDefault="00972B0E" w:rsidP="00972B0E">
          <w:pPr>
            <w:pStyle w:val="aa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972B0E">
            <w:rPr>
              <w:rFonts w:cs="Times New Roman"/>
              <w:color w:val="808080"/>
              <w:sz w:val="18"/>
            </w:rPr>
            <w:t xml:space="preserve">Страница </w:t>
          </w:r>
          <w:r w:rsidRPr="00972B0E">
            <w:rPr>
              <w:rFonts w:cs="Times New Roman"/>
              <w:color w:val="808080"/>
              <w:sz w:val="18"/>
            </w:rPr>
            <w:fldChar w:fldCharType="begin"/>
          </w:r>
          <w:r w:rsidRPr="00972B0E">
            <w:rPr>
              <w:rFonts w:cs="Times New Roman"/>
              <w:color w:val="808080"/>
              <w:sz w:val="18"/>
            </w:rPr>
            <w:instrText xml:space="preserve"> PAGE </w:instrText>
          </w:r>
          <w:r w:rsidRPr="00972B0E">
            <w:rPr>
              <w:rFonts w:cs="Times New Roman"/>
              <w:color w:val="808080"/>
              <w:sz w:val="18"/>
            </w:rPr>
            <w:fldChar w:fldCharType="separate"/>
          </w:r>
          <w:r w:rsidRPr="00972B0E">
            <w:rPr>
              <w:rFonts w:cs="Times New Roman"/>
              <w:noProof/>
              <w:color w:val="808080"/>
              <w:sz w:val="18"/>
            </w:rPr>
            <w:t>1</w:t>
          </w:r>
          <w:r w:rsidRPr="00972B0E">
            <w:rPr>
              <w:rFonts w:cs="Times New Roman"/>
              <w:color w:val="808080"/>
              <w:sz w:val="18"/>
            </w:rPr>
            <w:fldChar w:fldCharType="end"/>
          </w:r>
          <w:r w:rsidRPr="00972B0E">
            <w:rPr>
              <w:rFonts w:cs="Times New Roman"/>
              <w:color w:val="808080"/>
              <w:sz w:val="18"/>
            </w:rPr>
            <w:t xml:space="preserve"> из </w:t>
          </w:r>
          <w:r w:rsidRPr="00972B0E">
            <w:rPr>
              <w:rFonts w:cs="Times New Roman"/>
              <w:color w:val="808080"/>
              <w:sz w:val="18"/>
            </w:rPr>
            <w:fldChar w:fldCharType="begin"/>
          </w:r>
          <w:r w:rsidRPr="00972B0E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972B0E">
            <w:rPr>
              <w:rFonts w:cs="Times New Roman"/>
              <w:color w:val="808080"/>
              <w:sz w:val="18"/>
            </w:rPr>
            <w:fldChar w:fldCharType="separate"/>
          </w:r>
          <w:r w:rsidRPr="00972B0E">
            <w:rPr>
              <w:rFonts w:cs="Times New Roman"/>
              <w:noProof/>
              <w:color w:val="808080"/>
              <w:sz w:val="18"/>
            </w:rPr>
            <w:t>3</w:t>
          </w:r>
          <w:r w:rsidRPr="00972B0E">
            <w:rPr>
              <w:rFonts w:cs="Times New Roman"/>
              <w:color w:val="808080"/>
              <w:sz w:val="18"/>
            </w:rPr>
            <w:fldChar w:fldCharType="end"/>
          </w:r>
        </w:p>
      </w:tc>
    </w:tr>
    <w:bookmarkEnd w:id="0"/>
  </w:tbl>
  <w:p w:rsidR="00972B0E" w:rsidRPr="00972B0E" w:rsidRDefault="00972B0E" w:rsidP="00972B0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C00" w:rsidRDefault="00BB6C00">
      <w:r>
        <w:separator/>
      </w:r>
    </w:p>
  </w:footnote>
  <w:footnote w:type="continuationSeparator" w:id="0">
    <w:p w:rsidR="00BB6C00" w:rsidRDefault="00BB6C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B0E" w:rsidRDefault="00972B0E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972B0E" w:rsidRDefault="00972B0E" w:rsidP="00972B0E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B0E" w:rsidRDefault="00972B0E">
    <w:pPr>
      <w:pStyle w:val="a8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">
    <w15:presenceInfo w15:providerId="None" w15:userId="as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attachedTemplate r:id="rId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7F79"/>
    <w:rsid w:val="000312EB"/>
    <w:rsid w:val="00045812"/>
    <w:rsid w:val="00065B9F"/>
    <w:rsid w:val="000D2197"/>
    <w:rsid w:val="000D6250"/>
    <w:rsid w:val="000F5243"/>
    <w:rsid w:val="0012355E"/>
    <w:rsid w:val="00185E93"/>
    <w:rsid w:val="001A1989"/>
    <w:rsid w:val="001B3AD5"/>
    <w:rsid w:val="001C78DA"/>
    <w:rsid w:val="00220FC4"/>
    <w:rsid w:val="002306C4"/>
    <w:rsid w:val="00245805"/>
    <w:rsid w:val="00261CEF"/>
    <w:rsid w:val="002743FF"/>
    <w:rsid w:val="002D4D17"/>
    <w:rsid w:val="0032292E"/>
    <w:rsid w:val="003A2DCC"/>
    <w:rsid w:val="003D1E8D"/>
    <w:rsid w:val="003D366C"/>
    <w:rsid w:val="0040656C"/>
    <w:rsid w:val="0043223D"/>
    <w:rsid w:val="00432FA6"/>
    <w:rsid w:val="004D51EA"/>
    <w:rsid w:val="004F4E3D"/>
    <w:rsid w:val="00542E98"/>
    <w:rsid w:val="00591291"/>
    <w:rsid w:val="005B3B9B"/>
    <w:rsid w:val="005E2A30"/>
    <w:rsid w:val="006077CE"/>
    <w:rsid w:val="00631449"/>
    <w:rsid w:val="0067673E"/>
    <w:rsid w:val="00687796"/>
    <w:rsid w:val="00695B61"/>
    <w:rsid w:val="006B63BC"/>
    <w:rsid w:val="006F1BDF"/>
    <w:rsid w:val="00762017"/>
    <w:rsid w:val="007D0369"/>
    <w:rsid w:val="007D4DC8"/>
    <w:rsid w:val="00851E12"/>
    <w:rsid w:val="00874CB6"/>
    <w:rsid w:val="008F0146"/>
    <w:rsid w:val="008F79C3"/>
    <w:rsid w:val="00972B0E"/>
    <w:rsid w:val="00977B87"/>
    <w:rsid w:val="00A02A6F"/>
    <w:rsid w:val="00A506CA"/>
    <w:rsid w:val="00B02A51"/>
    <w:rsid w:val="00B615F9"/>
    <w:rsid w:val="00B940F0"/>
    <w:rsid w:val="00B97A0A"/>
    <w:rsid w:val="00BB1812"/>
    <w:rsid w:val="00BB6C00"/>
    <w:rsid w:val="00BF36DF"/>
    <w:rsid w:val="00C43704"/>
    <w:rsid w:val="00C5216F"/>
    <w:rsid w:val="00C74138"/>
    <w:rsid w:val="00C766F7"/>
    <w:rsid w:val="00C8425C"/>
    <w:rsid w:val="00C87012"/>
    <w:rsid w:val="00CA6BE9"/>
    <w:rsid w:val="00CB3A70"/>
    <w:rsid w:val="00D001BB"/>
    <w:rsid w:val="00D00EFB"/>
    <w:rsid w:val="00D05366"/>
    <w:rsid w:val="00D24EA9"/>
    <w:rsid w:val="00D31EEC"/>
    <w:rsid w:val="00D623DB"/>
    <w:rsid w:val="00D80CAD"/>
    <w:rsid w:val="00DF1260"/>
    <w:rsid w:val="00E1407E"/>
    <w:rsid w:val="00E43D94"/>
    <w:rsid w:val="00E92FF8"/>
    <w:rsid w:val="00EC1649"/>
    <w:rsid w:val="00EC6AC0"/>
    <w:rsid w:val="00F01CEF"/>
    <w:rsid w:val="00F85F29"/>
    <w:rsid w:val="00F94C73"/>
    <w:rsid w:val="00FF2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Hyperlink"/>
    <w:basedOn w:val="a0"/>
    <w:uiPriority w:val="99"/>
    <w:unhideWhenUsed/>
    <w:rsid w:val="00D31E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Hyperlink"/>
    <w:basedOn w:val="a0"/>
    <w:uiPriority w:val="99"/>
    <w:unhideWhenUsed/>
    <w:rsid w:val="00D31EE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D xmlns="081b8c99-5a1b-4ba1-9a3e-0d0cea83319e" xsi:nil="true"/>
    <dateaddindb xmlns="081b8c99-5a1b-4ba1-9a3e-0d0cea83319e">2021-07-21T20:00:00+00:00</dateaddindb>
    <dateminusta xmlns="081b8c99-5a1b-4ba1-9a3e-0d0cea83319e" xsi:nil="true"/>
    <numik xmlns="af44e648-6311-40f1-ad37-1234555fd9ba">9</numik>
    <kind xmlns="e2080b48-eafa-461e-b501-38555d38caa1">86</kind>
    <num xmlns="af44e648-6311-40f1-ad37-1234555fd9ba">9</num>
    <beginactiondate xmlns="a853e5a8-fa1e-4dd3-a1b5-1604bfb35b05">2021-08-01T20:00:00+00:00</beginactiondate>
    <approvaldate xmlns="081b8c99-5a1b-4ba1-9a3e-0d0cea83319e">2021-07-20T20:00:00+00:00</approvaldate>
    <bigtitle xmlns="a853e5a8-fa1e-4dd3-a1b5-1604bfb35b05">О внесении изменений в приказ департамента по физической культуре, спорту и молодежной политике Ярославской области от 27.07.2017 № 16-н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>Официальный интернет-портал правовой информации (www.pravo.gov.ru) 22.07.2021 </publication>
    <redactiondate xmlns="081b8c99-5a1b-4ba1-9a3e-0d0cea83319e" xsi:nil="true"/>
    <status xmlns="5256eb8c-d5dd-498a-ad6f-7fa801666f9a">34</status>
    <organ xmlns="67a9cb4f-e58d-445a-8e0b-2b8d792f9e38">282</organ>
    <type xmlns="bc1d99f4-2047-4b43-99f0-e8f2a593a624">103</type>
    <notes0 xmlns="081b8c99-5a1b-4ba1-9a3e-0d0cea83319e" xsi:nil="true"/>
    <informstring xmlns="081b8c99-5a1b-4ba1-9a3e-0d0cea83319e" xsi:nil="true"/>
    <theme xmlns="1e82c985-6cf2-4d43-b8b5-a430af7accc6"/>
    <meaning xmlns="05bb7913-6745-425b-9415-f9dbd3e56b95">113</meaning>
    <lastredaction xmlns="a853e5a8-fa1e-4dd3-a1b5-1604bfb35b05" xsi:nil="true"/>
    <number xmlns="081b8c99-5a1b-4ba1-9a3e-0d0cea83319e">9-н</number>
    <dateedition xmlns="081b8c99-5a1b-4ba1-9a3e-0d0cea83319e" xsi:nil="true"/>
    <operinform xmlns="081b8c99-5a1b-4ba1-9a3e-0d0cea83319e" xsi:nil="true"/>
  </documentManagement>
</p:properties>
</file>

<file path=customXml/itemProps1.xml><?xml version="1.0" encoding="utf-8"?>
<ds:datastoreItem xmlns:ds="http://schemas.openxmlformats.org/officeDocument/2006/customXml" ds:itemID="{475A4340-AFDB-45C2-A29C-B2D981F828E8}"/>
</file>

<file path=customXml/itemProps2.xml><?xml version="1.0" encoding="utf-8"?>
<ds:datastoreItem xmlns:ds="http://schemas.openxmlformats.org/officeDocument/2006/customXml" ds:itemID="{BDBF70D6-E986-4C45-99AA-C825D55F3008}"/>
</file>

<file path=customXml/itemProps3.xml><?xml version="1.0" encoding="utf-8"?>
<ds:datastoreItem xmlns:ds="http://schemas.openxmlformats.org/officeDocument/2006/customXml" ds:itemID="{3C25411C-4D7F-4F77-9AD8-F613F710AC79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</Template>
  <TotalTime>0</TotalTime>
  <Pages>3</Pages>
  <Words>538</Words>
  <Characters>3696</Characters>
  <Application>Microsoft Office Word</Application>
  <DocSecurity>0</DocSecurity>
  <Lines>102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Администратор</cp:lastModifiedBy>
  <cp:revision>2</cp:revision>
  <cp:lastPrinted>2014-02-28T11:48:00Z</cp:lastPrinted>
  <dcterms:created xsi:type="dcterms:W3CDTF">2021-07-22T10:56:00Z</dcterms:created>
  <dcterms:modified xsi:type="dcterms:W3CDTF">2021-07-22T10:56:00Z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С.А. Панчишный</vt:lpwstr>
  </property>
  <property fmtid="{D5CDD505-2E9C-101B-9397-08002B2CF9AE}" pid="5" name="Содержание">
    <vt:lpwstr>О внесении изменений в приказ департамента по физической культуре, спорту и молодежной политике Ярославской области от 27.07.2017 № 16-н</vt:lpwstr>
  </property>
  <property fmtid="{D5CDD505-2E9C-101B-9397-08002B2CF9AE}" pid="6" name="INSTALL_ID">
    <vt:lpwstr>34115</vt:lpwstr>
  </property>
  <property fmtid="{D5CDD505-2E9C-101B-9397-08002B2CF9AE}" pid="7" name="ContentTypeId">
    <vt:lpwstr>0x0101004652DC89D47FB74683366416A31888CB</vt:lpwstr>
  </property>
</Properties>
</file>