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9" w:rsidRPr="009A7852" w:rsidRDefault="00EC74C9" w:rsidP="00C17C97">
      <w:pPr>
        <w:jc w:val="center"/>
        <w:rPr>
          <w:b/>
          <w:sz w:val="32"/>
          <w:szCs w:val="32"/>
        </w:rPr>
      </w:pPr>
      <w:r w:rsidRPr="009A7852">
        <w:rPr>
          <w:b/>
          <w:sz w:val="32"/>
          <w:szCs w:val="32"/>
        </w:rPr>
        <w:t>ГУБЕРНАТОР ЯРОСЛАВСКОЙ ОБЛАСТИ</w:t>
      </w:r>
    </w:p>
    <w:p w:rsidR="00EC74C9" w:rsidRPr="009A7852" w:rsidRDefault="00EC74C9" w:rsidP="00C17C97">
      <w:pPr>
        <w:jc w:val="center"/>
        <w:rPr>
          <w:b/>
          <w:sz w:val="32"/>
          <w:szCs w:val="32"/>
        </w:rPr>
      </w:pPr>
    </w:p>
    <w:p w:rsidR="00EC74C9" w:rsidRPr="009A7852" w:rsidRDefault="00EC74C9" w:rsidP="00C17C97">
      <w:pPr>
        <w:jc w:val="center"/>
        <w:rPr>
          <w:sz w:val="32"/>
          <w:szCs w:val="32"/>
        </w:rPr>
      </w:pPr>
      <w:r w:rsidRPr="009A7852">
        <w:rPr>
          <w:b/>
          <w:sz w:val="32"/>
          <w:szCs w:val="32"/>
        </w:rPr>
        <w:t>РАСПОРЯЖЕНИЕ</w:t>
      </w:r>
    </w:p>
    <w:p w:rsidR="006A65CC" w:rsidRDefault="006A65CC" w:rsidP="00EC74C9">
      <w:pPr>
        <w:ind w:firstLine="0"/>
        <w:jc w:val="both"/>
        <w:rPr>
          <w:rFonts w:cs="Times New Roman"/>
          <w:szCs w:val="28"/>
        </w:rPr>
      </w:pPr>
    </w:p>
    <w:p w:rsidR="00DC0E53" w:rsidRPr="00283EB3" w:rsidRDefault="00EC74C9" w:rsidP="00EC74C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09.11.2016 № 372-р</w:t>
      </w:r>
    </w:p>
    <w:p w:rsidR="00DC0E53" w:rsidRPr="00283EB3" w:rsidRDefault="00EC74C9" w:rsidP="00EC74C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C31D3D" w:rsidP="00F26CA8">
      <w:pPr>
        <w:ind w:right="6094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332574" w:rsidRPr="00332574">
        <w:rPr>
          <w:rFonts w:cs="Times New Roman"/>
          <w:szCs w:val="28"/>
        </w:rPr>
        <w:t>Об образовании межведомственной рабочей группы</w:t>
      </w:r>
      <w:r>
        <w:rPr>
          <w:rFonts w:cs="Times New Roman"/>
          <w:szCs w:val="28"/>
        </w:rPr>
        <w:fldChar w:fldCharType="end"/>
      </w:r>
      <w:r w:rsidR="001469A3"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ED0C1D" w:rsidRPr="00ED0C1D" w:rsidRDefault="00ED0C1D" w:rsidP="00ED0C1D">
      <w:pPr>
        <w:jc w:val="both"/>
      </w:pPr>
      <w:r w:rsidRPr="00ED0C1D">
        <w:rPr>
          <w:color w:val="000000"/>
          <w:szCs w:val="28"/>
        </w:rPr>
        <w:t xml:space="preserve">В целях </w:t>
      </w:r>
      <w:r w:rsidRPr="00ED0C1D">
        <w:rPr>
          <w:szCs w:val="28"/>
        </w:rPr>
        <w:t>координации работ</w:t>
      </w:r>
      <w:r w:rsidR="00283EB3">
        <w:rPr>
          <w:szCs w:val="28"/>
        </w:rPr>
        <w:t>ы</w:t>
      </w:r>
      <w:r w:rsidRPr="00ED0C1D">
        <w:rPr>
          <w:szCs w:val="28"/>
        </w:rPr>
        <w:t xml:space="preserve"> по разработке и реализации региональной программы развития воспитания</w:t>
      </w:r>
      <w:r w:rsidRPr="00ED0C1D">
        <w:t>:</w:t>
      </w:r>
    </w:p>
    <w:p w:rsidR="00ED0C1D" w:rsidRPr="00ED0C1D" w:rsidRDefault="00ED0C1D" w:rsidP="00ED0C1D">
      <w:pPr>
        <w:shd w:val="clear" w:color="auto" w:fill="FFFFFF"/>
        <w:jc w:val="both"/>
        <w:rPr>
          <w:szCs w:val="28"/>
        </w:rPr>
      </w:pPr>
      <w:r w:rsidRPr="00ED0C1D">
        <w:t xml:space="preserve">1. </w:t>
      </w:r>
      <w:r w:rsidRPr="00ED0C1D">
        <w:rPr>
          <w:color w:val="000000"/>
          <w:szCs w:val="28"/>
        </w:rPr>
        <w:t xml:space="preserve">Образовать </w:t>
      </w:r>
      <w:r w:rsidRPr="00ED0C1D">
        <w:t>межведомственную рабочую группу</w:t>
      </w:r>
      <w:r w:rsidRPr="00ED0C1D">
        <w:rPr>
          <w:szCs w:val="28"/>
        </w:rPr>
        <w:t xml:space="preserve"> по разработке и реализации региональной программы развития воспитания</w:t>
      </w:r>
      <w:r w:rsidRPr="00ED0C1D">
        <w:t xml:space="preserve"> и утвердить её состав (прилагается).</w:t>
      </w:r>
    </w:p>
    <w:p w:rsidR="00905354" w:rsidRPr="00905354" w:rsidRDefault="00905354" w:rsidP="00905354">
      <w:pPr>
        <w:suppressAutoHyphens/>
        <w:jc w:val="both"/>
        <w:rPr>
          <w:color w:val="000000"/>
          <w:szCs w:val="28"/>
        </w:rPr>
      </w:pPr>
      <w:r w:rsidRPr="00905354">
        <w:rPr>
          <w:color w:val="000000"/>
          <w:szCs w:val="28"/>
        </w:rPr>
        <w:t xml:space="preserve">2. Контроль </w:t>
      </w:r>
      <w:r w:rsidR="003B19FF">
        <w:rPr>
          <w:color w:val="000000"/>
          <w:szCs w:val="28"/>
        </w:rPr>
        <w:t xml:space="preserve">за исполнением </w:t>
      </w:r>
      <w:r w:rsidR="00F26CA8">
        <w:rPr>
          <w:color w:val="000000"/>
          <w:szCs w:val="28"/>
        </w:rPr>
        <w:t xml:space="preserve">распоряжения </w:t>
      </w:r>
      <w:r w:rsidRPr="00905354">
        <w:rPr>
          <w:color w:val="000000"/>
          <w:szCs w:val="28"/>
        </w:rPr>
        <w:t>возложить на з</w:t>
      </w:r>
      <w:r w:rsidRPr="00905354">
        <w:rPr>
          <w:rFonts w:eastAsia="Calibri" w:cs="Times New Roman"/>
          <w:szCs w:val="28"/>
        </w:rPr>
        <w:t>аместителя Председателя П</w:t>
      </w:r>
      <w:r w:rsidR="00283EB3">
        <w:rPr>
          <w:rFonts w:eastAsia="Calibri" w:cs="Times New Roman"/>
          <w:szCs w:val="28"/>
        </w:rPr>
        <w:t>равительства области, курирующего</w:t>
      </w:r>
      <w:r w:rsidRPr="00905354">
        <w:rPr>
          <w:rFonts w:eastAsia="Calibri" w:cs="Times New Roman"/>
          <w:szCs w:val="28"/>
        </w:rPr>
        <w:t xml:space="preserve"> вопросы здравоохранения, труда и социальной защиты, образования, культуры, спорта и молодежной политики</w:t>
      </w:r>
      <w:r w:rsidR="003B19FF">
        <w:rPr>
          <w:rFonts w:eastAsia="Calibri" w:cs="Times New Roman"/>
          <w:szCs w:val="28"/>
        </w:rPr>
        <w:t>.</w:t>
      </w:r>
    </w:p>
    <w:p w:rsidR="00905354" w:rsidRPr="00905354" w:rsidRDefault="00905354" w:rsidP="00905354">
      <w:pPr>
        <w:jc w:val="both"/>
        <w:rPr>
          <w:szCs w:val="28"/>
        </w:rPr>
      </w:pPr>
      <w:r w:rsidRPr="00905354">
        <w:rPr>
          <w:color w:val="000000"/>
          <w:szCs w:val="28"/>
        </w:rPr>
        <w:t>3. Распоряжение вступает в силу с момента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00708A" w:rsidRPr="0000708A" w:rsidRDefault="0000708A" w:rsidP="0000708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00708A">
        <w:rPr>
          <w:rFonts w:cs="Times New Roman"/>
          <w:szCs w:val="28"/>
        </w:rPr>
        <w:t>Временно</w:t>
      </w:r>
    </w:p>
    <w:p w:rsidR="0000708A" w:rsidRPr="0000708A" w:rsidRDefault="0000708A" w:rsidP="0000708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00708A">
        <w:rPr>
          <w:rFonts w:cs="Times New Roman"/>
          <w:szCs w:val="28"/>
        </w:rPr>
        <w:t>исполняющий обязанности</w:t>
      </w:r>
    </w:p>
    <w:p w:rsidR="00DC0E53" w:rsidRPr="003D1E8D" w:rsidRDefault="0000708A" w:rsidP="0000708A">
      <w:pPr>
        <w:tabs>
          <w:tab w:val="right" w:pos="8931"/>
        </w:tabs>
        <w:ind w:firstLine="0"/>
        <w:jc w:val="both"/>
      </w:pPr>
      <w:r w:rsidRPr="0000708A">
        <w:rPr>
          <w:rFonts w:cs="Times New Roman"/>
          <w:szCs w:val="28"/>
        </w:rPr>
        <w:t>Губернатора област</w:t>
      </w:r>
      <w:r>
        <w:rPr>
          <w:rFonts w:cs="Times New Roman"/>
          <w:szCs w:val="28"/>
        </w:rPr>
        <w:t>и</w:t>
      </w:r>
      <w:r w:rsidR="002D30FD">
        <w:rPr>
          <w:rFonts w:cs="Times New Roman"/>
          <w:szCs w:val="28"/>
        </w:rPr>
        <w:tab/>
      </w:r>
      <w:r w:rsidRPr="0000708A">
        <w:rPr>
          <w:rFonts w:cs="Times New Roman"/>
          <w:szCs w:val="28"/>
        </w:rPr>
        <w:t>Д.Ю. Миронов</w:t>
      </w:r>
    </w:p>
    <w:p w:rsidR="00C31D3D" w:rsidRDefault="00C31D3D" w:rsidP="00C31D3D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p w:rsidR="00C31D3D" w:rsidRDefault="00C31D3D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31D3D" w:rsidRPr="00C31D3D" w:rsidRDefault="00C31D3D" w:rsidP="00C31D3D">
      <w:pPr>
        <w:ind w:left="5103" w:firstLine="0"/>
        <w:rPr>
          <w:rFonts w:cs="Times New Roman"/>
          <w:szCs w:val="28"/>
        </w:rPr>
      </w:pPr>
      <w:r w:rsidRPr="00C31D3D">
        <w:rPr>
          <w:rFonts w:cs="Times New Roman"/>
          <w:szCs w:val="28"/>
        </w:rPr>
        <w:lastRenderedPageBreak/>
        <w:t xml:space="preserve">УТВЕРЖДЁН </w:t>
      </w:r>
    </w:p>
    <w:p w:rsidR="00C31D3D" w:rsidRPr="00C31D3D" w:rsidRDefault="00C31D3D" w:rsidP="00C31D3D">
      <w:pPr>
        <w:ind w:left="5103" w:firstLine="0"/>
        <w:rPr>
          <w:rFonts w:cs="Times New Roman"/>
          <w:szCs w:val="28"/>
        </w:rPr>
      </w:pPr>
      <w:r w:rsidRPr="00C31D3D">
        <w:rPr>
          <w:rFonts w:cs="Times New Roman"/>
          <w:szCs w:val="28"/>
        </w:rPr>
        <w:t xml:space="preserve">распоряжением </w:t>
      </w:r>
    </w:p>
    <w:p w:rsidR="00C31D3D" w:rsidRPr="00C31D3D" w:rsidRDefault="00C31D3D" w:rsidP="00C31D3D">
      <w:pPr>
        <w:ind w:left="5103" w:firstLine="0"/>
        <w:rPr>
          <w:rFonts w:cs="Times New Roman"/>
          <w:szCs w:val="28"/>
        </w:rPr>
      </w:pPr>
      <w:r w:rsidRPr="00C31D3D">
        <w:rPr>
          <w:rFonts w:cs="Times New Roman"/>
          <w:szCs w:val="28"/>
        </w:rPr>
        <w:t>Губернатора области</w:t>
      </w:r>
      <w:r w:rsidRPr="00C31D3D">
        <w:rPr>
          <w:rFonts w:cs="Times New Roman"/>
          <w:szCs w:val="28"/>
        </w:rPr>
        <w:br/>
        <w:t>от 09.11.2016 № 372-р</w:t>
      </w:r>
    </w:p>
    <w:p w:rsidR="00C31D3D" w:rsidRPr="00C31D3D" w:rsidRDefault="00C31D3D" w:rsidP="00C31D3D">
      <w:pPr>
        <w:ind w:left="5103"/>
        <w:rPr>
          <w:rFonts w:cs="Times New Roman"/>
          <w:szCs w:val="28"/>
        </w:rPr>
      </w:pPr>
    </w:p>
    <w:p w:rsidR="00C31D3D" w:rsidRPr="00C31D3D" w:rsidRDefault="00C31D3D" w:rsidP="00C31D3D">
      <w:pPr>
        <w:ind w:left="5103"/>
        <w:rPr>
          <w:rFonts w:cs="Times New Roman"/>
          <w:szCs w:val="28"/>
        </w:rPr>
      </w:pPr>
    </w:p>
    <w:p w:rsidR="00C31D3D" w:rsidRPr="00C31D3D" w:rsidRDefault="00C31D3D" w:rsidP="00C31D3D">
      <w:pPr>
        <w:ind w:firstLine="0"/>
        <w:jc w:val="center"/>
        <w:rPr>
          <w:b/>
          <w:szCs w:val="28"/>
        </w:rPr>
      </w:pPr>
      <w:r w:rsidRPr="00C31D3D">
        <w:rPr>
          <w:b/>
          <w:szCs w:val="28"/>
        </w:rPr>
        <w:t>СОСТАВ</w:t>
      </w:r>
    </w:p>
    <w:p w:rsidR="00C31D3D" w:rsidRPr="00C31D3D" w:rsidRDefault="00C31D3D" w:rsidP="00C31D3D">
      <w:pPr>
        <w:ind w:firstLine="0"/>
        <w:jc w:val="center"/>
        <w:rPr>
          <w:b/>
          <w:szCs w:val="28"/>
        </w:rPr>
      </w:pPr>
      <w:r w:rsidRPr="00C31D3D">
        <w:rPr>
          <w:b/>
          <w:szCs w:val="28"/>
        </w:rPr>
        <w:t>межведомственной рабочей группы по</w:t>
      </w:r>
      <w:r w:rsidRPr="00C31D3D">
        <w:rPr>
          <w:rFonts w:eastAsia="Calibri" w:cs="Times New Roman"/>
          <w:b/>
          <w:szCs w:val="28"/>
        </w:rPr>
        <w:t xml:space="preserve"> разработке и реализации</w:t>
      </w:r>
      <w:r w:rsidRPr="00C31D3D">
        <w:rPr>
          <w:rFonts w:eastAsia="Calibri" w:cs="Times New Roman"/>
          <w:b/>
          <w:szCs w:val="28"/>
        </w:rPr>
        <w:br/>
        <w:t>региональной программы развития воспитания</w:t>
      </w:r>
    </w:p>
    <w:p w:rsidR="00C31D3D" w:rsidRPr="00C31D3D" w:rsidRDefault="00C31D3D" w:rsidP="00C31D3D">
      <w:pPr>
        <w:ind w:left="5103"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6258"/>
      </w:tblGrid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>Костин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>Виктор Геннадьевич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>- з</w:t>
            </w:r>
            <w:r w:rsidRPr="00C31D3D">
              <w:rPr>
                <w:rFonts w:eastAsia="Calibri" w:cs="Times New Roman"/>
                <w:szCs w:val="28"/>
              </w:rPr>
              <w:t>аместитель Председателя Правительства области, руководитель рабочей группы</w:t>
            </w:r>
          </w:p>
          <w:p w:rsidR="00C31D3D" w:rsidRPr="00C31D3D" w:rsidRDefault="00C31D3D" w:rsidP="00C31D3D">
            <w:pPr>
              <w:ind w:firstLine="0"/>
              <w:jc w:val="both"/>
              <w:rPr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 xml:space="preserve">Лобода 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>Ирина Валентиновна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szCs w:val="28"/>
              </w:rPr>
            </w:pPr>
            <w:r w:rsidRPr="00C31D3D">
              <w:rPr>
                <w:szCs w:val="28"/>
              </w:rPr>
              <w:t>- директор департамента образования Ярославской области, заместитель руководителя рабочей группы</w:t>
            </w:r>
          </w:p>
          <w:p w:rsidR="00C31D3D" w:rsidRPr="00C31D3D" w:rsidRDefault="00C31D3D" w:rsidP="00C31D3D">
            <w:pPr>
              <w:ind w:firstLine="0"/>
              <w:jc w:val="both"/>
              <w:rPr>
                <w:spacing w:val="-2"/>
                <w:szCs w:val="28"/>
              </w:rPr>
            </w:pPr>
          </w:p>
        </w:tc>
      </w:tr>
      <w:tr w:rsidR="00C31D3D" w:rsidRPr="00C31D3D" w:rsidTr="00C31D3D">
        <w:tc>
          <w:tcPr>
            <w:tcW w:w="5000" w:type="pct"/>
            <w:gridSpan w:val="2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Члены рабочей группы:</w:t>
            </w:r>
          </w:p>
          <w:p w:rsidR="00C31D3D" w:rsidRPr="00C31D3D" w:rsidRDefault="00C31D3D" w:rsidP="00C31D3D">
            <w:pPr>
              <w:ind w:firstLine="0"/>
              <w:jc w:val="both"/>
              <w:rPr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Астафьева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Светлана Викторовна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- заместитель директора департамента образования Ярославской области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Гурьев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Владимир Игоревич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 xml:space="preserve">- </w:t>
            </w:r>
            <w:r w:rsidRPr="00C31D3D">
              <w:rPr>
                <w:rFonts w:cs="Times New Roman"/>
                <w:szCs w:val="28"/>
                <w:lang w:eastAsia="ru-RU"/>
              </w:rPr>
              <w:t xml:space="preserve">заместитель начальника отдела спорта агентства по физической культуре и спорту Ярославской области 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 xml:space="preserve">Донецкая 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Татьяна Витальевна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 xml:space="preserve">- </w:t>
            </w:r>
            <w:r w:rsidRPr="00C31D3D">
              <w:rPr>
                <w:rFonts w:eastAsia="Calibri" w:cs="Times New Roman"/>
                <w:szCs w:val="28"/>
              </w:rPr>
              <w:t>начальник отдела патриотического воспитания и поддержки молодёжных инициатив агентства по делам молодёжи Ярославской области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Кабанова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Наталья Александровна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- заместитель начальника управления – начальник организационно-аналитического отдела управления по социальной и демографической политике Правительства области</w:t>
            </w:r>
            <w:r w:rsidRPr="00C31D3D">
              <w:rPr>
                <w:rFonts w:cs="Times New Roman"/>
                <w:szCs w:val="28"/>
              </w:rPr>
              <w:t xml:space="preserve"> 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Лобанова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Нелли Николаевна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- начальник отдела развития общего и дополнительного образования департамента образования Ярославской области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Лукьянова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Ольга Вадимовна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- директор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(по согласованию)</w:t>
            </w: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 xml:space="preserve">Матвеева 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Ирина Владимировна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 xml:space="preserve">- заведующий методическим отделением государственного казённого учреждения </w:t>
            </w:r>
            <w:r w:rsidRPr="00C31D3D">
              <w:rPr>
                <w:rFonts w:cs="Times New Roman"/>
                <w:color w:val="333333"/>
                <w:szCs w:val="28"/>
              </w:rPr>
              <w:t xml:space="preserve">социального обслуживания </w:t>
            </w:r>
            <w:r w:rsidRPr="00C31D3D">
              <w:rPr>
                <w:rFonts w:cs="Times New Roman"/>
                <w:bCs/>
                <w:color w:val="333333"/>
                <w:szCs w:val="28"/>
              </w:rPr>
              <w:t>Ярославской</w:t>
            </w:r>
            <w:r w:rsidRPr="00C31D3D">
              <w:rPr>
                <w:rFonts w:cs="Times New Roman"/>
                <w:color w:val="333333"/>
                <w:szCs w:val="28"/>
              </w:rPr>
              <w:t xml:space="preserve"> </w:t>
            </w:r>
            <w:r w:rsidRPr="00C31D3D">
              <w:rPr>
                <w:rFonts w:cs="Times New Roman"/>
                <w:bCs/>
                <w:color w:val="333333"/>
                <w:szCs w:val="28"/>
              </w:rPr>
              <w:t>области</w:t>
            </w:r>
            <w:r w:rsidRPr="00C31D3D">
              <w:rPr>
                <w:rFonts w:cs="Times New Roman"/>
                <w:color w:val="333333"/>
                <w:szCs w:val="28"/>
              </w:rPr>
              <w:t xml:space="preserve"> </w:t>
            </w:r>
            <w:r w:rsidRPr="00C31D3D">
              <w:rPr>
                <w:rFonts w:cs="Times New Roman"/>
                <w:bCs/>
                <w:color w:val="333333"/>
                <w:szCs w:val="28"/>
              </w:rPr>
              <w:t>социально</w:t>
            </w:r>
            <w:r w:rsidRPr="00C31D3D">
              <w:rPr>
                <w:rFonts w:cs="Times New Roman"/>
                <w:color w:val="333333"/>
                <w:szCs w:val="28"/>
              </w:rPr>
              <w:t>-</w:t>
            </w:r>
            <w:r w:rsidRPr="00C31D3D">
              <w:rPr>
                <w:rFonts w:cs="Times New Roman"/>
                <w:bCs/>
                <w:color w:val="333333"/>
                <w:szCs w:val="28"/>
              </w:rPr>
              <w:t>реабилитационного</w:t>
            </w:r>
            <w:r w:rsidRPr="00C31D3D">
              <w:rPr>
                <w:rFonts w:cs="Times New Roman"/>
                <w:color w:val="333333"/>
                <w:szCs w:val="28"/>
              </w:rPr>
              <w:t xml:space="preserve"> </w:t>
            </w:r>
            <w:r w:rsidRPr="00C31D3D">
              <w:rPr>
                <w:rFonts w:cs="Times New Roman"/>
                <w:bCs/>
                <w:color w:val="333333"/>
                <w:szCs w:val="28"/>
              </w:rPr>
              <w:t>центра</w:t>
            </w:r>
            <w:r w:rsidRPr="00C31D3D">
              <w:rPr>
                <w:rFonts w:cs="Times New Roman"/>
                <w:color w:val="333333"/>
                <w:szCs w:val="28"/>
              </w:rPr>
              <w:t xml:space="preserve"> </w:t>
            </w:r>
            <w:r w:rsidRPr="00C31D3D">
              <w:rPr>
                <w:rFonts w:eastAsia="Calibri" w:cs="Times New Roman"/>
                <w:szCs w:val="28"/>
              </w:rPr>
              <w:t>для несовершеннолетних «Наставник» (по согласованию)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Островская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Ольга Игоревна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 xml:space="preserve">- заместитель директора департамента охраны объектов культурного наследия Ярославской области 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Петрушова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Елена Геннадьевна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eastAsia="Calibri" w:cs="Times New Roman"/>
                <w:szCs w:val="28"/>
              </w:rPr>
              <w:t>- главный специалист отдела искусства и художественного образования департамента культуры Ярославской области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 xml:space="preserve">Репина 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Алевтина Валентиновна</w:t>
            </w:r>
          </w:p>
          <w:p w:rsidR="00C31D3D" w:rsidRPr="00C31D3D" w:rsidRDefault="00C31D3D" w:rsidP="00C31D3D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- проректор по сопровождению региональных проектов государственного автономного учреждения дополнительного профессионального образования Ярославской области «Институт развития образования» (по согласованию)</w:t>
            </w:r>
          </w:p>
          <w:p w:rsidR="00C31D3D" w:rsidRPr="00C31D3D" w:rsidDel="008D234F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31D3D" w:rsidRPr="00C31D3D" w:rsidTr="00C31D3D">
        <w:tc>
          <w:tcPr>
            <w:tcW w:w="1731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Шорохова</w:t>
            </w:r>
          </w:p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31D3D">
              <w:rPr>
                <w:rFonts w:cs="Times New Roman"/>
                <w:szCs w:val="28"/>
              </w:rPr>
              <w:t>Любовь Вячеславовна</w:t>
            </w:r>
          </w:p>
        </w:tc>
        <w:tc>
          <w:tcPr>
            <w:tcW w:w="3269" w:type="pct"/>
          </w:tcPr>
          <w:p w:rsidR="00C31D3D" w:rsidRPr="00C31D3D" w:rsidRDefault="00C31D3D" w:rsidP="00C31D3D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31D3D">
              <w:rPr>
                <w:rFonts w:cs="Times New Roman"/>
                <w:szCs w:val="28"/>
              </w:rPr>
              <w:t xml:space="preserve">- главный специалист отдела развития общего и дополнительного образования департамента образования Ярославской области </w:t>
            </w:r>
          </w:p>
        </w:tc>
      </w:tr>
    </w:tbl>
    <w:p w:rsidR="00C31D3D" w:rsidRPr="00C31D3D" w:rsidRDefault="00C31D3D" w:rsidP="00C31D3D">
      <w:pPr>
        <w:tabs>
          <w:tab w:val="left" w:pos="851"/>
        </w:tabs>
        <w:overflowPunct w:val="0"/>
        <w:autoSpaceDE w:val="0"/>
        <w:autoSpaceDN w:val="0"/>
        <w:adjustRightInd w:val="0"/>
        <w:ind w:firstLine="0"/>
        <w:textAlignment w:val="baseline"/>
      </w:pPr>
    </w:p>
    <w:p w:rsidR="008F0362" w:rsidRPr="008F0362" w:rsidRDefault="008F0362" w:rsidP="00C31D3D">
      <w:pPr>
        <w:ind w:right="5101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1D" w:rsidRDefault="004E2C1D" w:rsidP="006A65CC">
      <w:r>
        <w:separator/>
      </w:r>
    </w:p>
  </w:endnote>
  <w:endnote w:type="continuationSeparator" w:id="0">
    <w:p w:rsidR="004E2C1D" w:rsidRDefault="004E2C1D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31D3D" w:rsidTr="00C31D3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31D3D" w:rsidRPr="00C31D3D" w:rsidRDefault="00C31D3D" w:rsidP="00C31D3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31D3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1D3D" w:rsidRPr="00C31D3D" w:rsidRDefault="00C31D3D" w:rsidP="00C31D3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31D3D">
            <w:rPr>
              <w:rFonts w:cs="Times New Roman"/>
              <w:color w:val="808080"/>
              <w:sz w:val="18"/>
            </w:rPr>
            <w:t xml:space="preserve">Страница </w:t>
          </w:r>
          <w:r w:rsidRPr="00C31D3D">
            <w:rPr>
              <w:rFonts w:cs="Times New Roman"/>
              <w:color w:val="808080"/>
              <w:sz w:val="18"/>
            </w:rPr>
            <w:fldChar w:fldCharType="begin"/>
          </w:r>
          <w:r w:rsidRPr="00C31D3D">
            <w:rPr>
              <w:rFonts w:cs="Times New Roman"/>
              <w:color w:val="808080"/>
              <w:sz w:val="18"/>
            </w:rPr>
            <w:instrText xml:space="preserve"> PAGE </w:instrText>
          </w:r>
          <w:r w:rsidRPr="00C31D3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1D3D">
            <w:rPr>
              <w:rFonts w:cs="Times New Roman"/>
              <w:color w:val="808080"/>
              <w:sz w:val="18"/>
            </w:rPr>
            <w:fldChar w:fldCharType="end"/>
          </w:r>
          <w:r w:rsidRPr="00C31D3D">
            <w:rPr>
              <w:rFonts w:cs="Times New Roman"/>
              <w:color w:val="808080"/>
              <w:sz w:val="18"/>
            </w:rPr>
            <w:t xml:space="preserve"> из </w:t>
          </w:r>
          <w:r w:rsidRPr="00C31D3D">
            <w:rPr>
              <w:rFonts w:cs="Times New Roman"/>
              <w:color w:val="808080"/>
              <w:sz w:val="18"/>
            </w:rPr>
            <w:fldChar w:fldCharType="begin"/>
          </w:r>
          <w:r w:rsidRPr="00C31D3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31D3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1D3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31D3D" w:rsidRDefault="001469A3" w:rsidP="00C31D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31D3D" w:rsidTr="00C31D3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31D3D" w:rsidRPr="00C31D3D" w:rsidRDefault="00C31D3D" w:rsidP="00C31D3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C31D3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1D3D" w:rsidRPr="00C31D3D" w:rsidRDefault="00C31D3D" w:rsidP="00C31D3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31D3D">
            <w:rPr>
              <w:rFonts w:cs="Times New Roman"/>
              <w:color w:val="808080"/>
              <w:sz w:val="18"/>
            </w:rPr>
            <w:t xml:space="preserve">Страница </w:t>
          </w:r>
          <w:r w:rsidRPr="00C31D3D">
            <w:rPr>
              <w:rFonts w:cs="Times New Roman"/>
              <w:color w:val="808080"/>
              <w:sz w:val="18"/>
            </w:rPr>
            <w:fldChar w:fldCharType="begin"/>
          </w:r>
          <w:r w:rsidRPr="00C31D3D">
            <w:rPr>
              <w:rFonts w:cs="Times New Roman"/>
              <w:color w:val="808080"/>
              <w:sz w:val="18"/>
            </w:rPr>
            <w:instrText xml:space="preserve"> PAGE </w:instrText>
          </w:r>
          <w:r w:rsidRPr="00C31D3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31D3D">
            <w:rPr>
              <w:rFonts w:cs="Times New Roman"/>
              <w:color w:val="808080"/>
              <w:sz w:val="18"/>
            </w:rPr>
            <w:fldChar w:fldCharType="end"/>
          </w:r>
          <w:r w:rsidRPr="00C31D3D">
            <w:rPr>
              <w:rFonts w:cs="Times New Roman"/>
              <w:color w:val="808080"/>
              <w:sz w:val="18"/>
            </w:rPr>
            <w:t xml:space="preserve"> из </w:t>
          </w:r>
          <w:r w:rsidRPr="00C31D3D">
            <w:rPr>
              <w:rFonts w:cs="Times New Roman"/>
              <w:color w:val="808080"/>
              <w:sz w:val="18"/>
            </w:rPr>
            <w:fldChar w:fldCharType="begin"/>
          </w:r>
          <w:r w:rsidRPr="00C31D3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31D3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31D3D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1469A3" w:rsidRPr="00C31D3D" w:rsidRDefault="001469A3" w:rsidP="00C31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1D" w:rsidRDefault="004E2C1D" w:rsidP="006A65CC">
      <w:r>
        <w:separator/>
      </w:r>
    </w:p>
  </w:footnote>
  <w:footnote w:type="continuationSeparator" w:id="0">
    <w:p w:rsidR="004E2C1D" w:rsidRDefault="004E2C1D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1D3D" w:rsidRDefault="006A65CC" w:rsidP="00C31D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6619D"/>
    <w:rsid w:val="000A67A0"/>
    <w:rsid w:val="000B1442"/>
    <w:rsid w:val="000B6D13"/>
    <w:rsid w:val="000E2871"/>
    <w:rsid w:val="000F2AF0"/>
    <w:rsid w:val="00140B4C"/>
    <w:rsid w:val="001469A3"/>
    <w:rsid w:val="00167D18"/>
    <w:rsid w:val="00256D84"/>
    <w:rsid w:val="00283EB3"/>
    <w:rsid w:val="002B2799"/>
    <w:rsid w:val="002D30FD"/>
    <w:rsid w:val="002F4211"/>
    <w:rsid w:val="00324F5B"/>
    <w:rsid w:val="00332574"/>
    <w:rsid w:val="003B19FF"/>
    <w:rsid w:val="004012E2"/>
    <w:rsid w:val="00417DE1"/>
    <w:rsid w:val="00456DC5"/>
    <w:rsid w:val="00462499"/>
    <w:rsid w:val="004A2588"/>
    <w:rsid w:val="004E2C1D"/>
    <w:rsid w:val="00531815"/>
    <w:rsid w:val="005354E9"/>
    <w:rsid w:val="005939C6"/>
    <w:rsid w:val="005E4931"/>
    <w:rsid w:val="005F2444"/>
    <w:rsid w:val="005F7151"/>
    <w:rsid w:val="00605EC0"/>
    <w:rsid w:val="00615ED3"/>
    <w:rsid w:val="006457CF"/>
    <w:rsid w:val="006A65CC"/>
    <w:rsid w:val="007106A1"/>
    <w:rsid w:val="00726D26"/>
    <w:rsid w:val="007A06E5"/>
    <w:rsid w:val="008229CB"/>
    <w:rsid w:val="00871B2A"/>
    <w:rsid w:val="00887E77"/>
    <w:rsid w:val="008D4E42"/>
    <w:rsid w:val="008F0362"/>
    <w:rsid w:val="00905354"/>
    <w:rsid w:val="009656A8"/>
    <w:rsid w:val="009A422B"/>
    <w:rsid w:val="00A22B97"/>
    <w:rsid w:val="00A61019"/>
    <w:rsid w:val="00A864D4"/>
    <w:rsid w:val="00A869C3"/>
    <w:rsid w:val="00AB0BE8"/>
    <w:rsid w:val="00AC7BCC"/>
    <w:rsid w:val="00AF35C3"/>
    <w:rsid w:val="00BC3742"/>
    <w:rsid w:val="00C07557"/>
    <w:rsid w:val="00C236B6"/>
    <w:rsid w:val="00C31D3D"/>
    <w:rsid w:val="00C51157"/>
    <w:rsid w:val="00CA5A18"/>
    <w:rsid w:val="00CB0705"/>
    <w:rsid w:val="00D936A2"/>
    <w:rsid w:val="00DB02C0"/>
    <w:rsid w:val="00DB3286"/>
    <w:rsid w:val="00DC0E53"/>
    <w:rsid w:val="00E12EAE"/>
    <w:rsid w:val="00E231FD"/>
    <w:rsid w:val="00E71F0F"/>
    <w:rsid w:val="00E90E09"/>
    <w:rsid w:val="00EC74C9"/>
    <w:rsid w:val="00ED0C1D"/>
    <w:rsid w:val="00F26CA8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2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6C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6CA8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C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6CA8"/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26C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C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2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6C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6CA8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C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6CA8"/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26C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C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2016-11-08T20:00:00+00:00</dateaddindb>
    <dateminusta xmlns="081b8c99-5a1b-4ba1-9a3e-0d0cea83319e" xsi:nil="true"/>
    <numik xmlns="af44e648-6311-40f1-ad37-1234555fd9ba">372</numik>
    <kind xmlns="e2080b48-eafa-461e-b501-38555d38caa1">80</kind>
    <num xmlns="af44e648-6311-40f1-ad37-1234555fd9ba">372</num>
    <beginactiondate xmlns="a853e5a8-fa1e-4dd3-a1b5-1604bfb35b05" xsi:nil="true"/>
    <approvaldate xmlns="081b8c99-5a1b-4ba1-9a3e-0d0cea83319e">2016-11-08T20:00:00+00:00</approvaldate>
    <bigtitle xmlns="a853e5a8-fa1e-4dd3-a1b5-1604bfb35b05">Об образовании межведомственной рабочей группы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372-р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109ECA3-34F0-4FE3-A448-C9750CB90348}"/>
</file>

<file path=customXml/itemProps2.xml><?xml version="1.0" encoding="utf-8"?>
<ds:datastoreItem xmlns:ds="http://schemas.openxmlformats.org/officeDocument/2006/customXml" ds:itemID="{96BE2497-6485-4CAE-B3C4-FA41C6010C16}"/>
</file>

<file path=customXml/itemProps3.xml><?xml version="1.0" encoding="utf-8"?>
<ds:datastoreItem xmlns:ds="http://schemas.openxmlformats.org/officeDocument/2006/customXml" ds:itemID="{40899E6D-E108-4CE8-9AB4-174C1BD776D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0</TotalTime>
  <Pages>2</Pages>
  <Words>361</Words>
  <Characters>2712</Characters>
  <Application>Microsoft Office Word</Application>
  <DocSecurity>0</DocSecurity>
  <Lines>123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2008-07-10T10:46:00Z</cp:lastPrinted>
  <dcterms:created xsi:type="dcterms:W3CDTF">2016-11-09T11:50:00Z</dcterms:created>
  <dcterms:modified xsi:type="dcterms:W3CDTF">2016-11-09T11:50:00Z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образовании межведомственной рабочей группы</vt:lpwstr>
  </property>
</Properties>
</file>