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C512A" w14:textId="77777777" w:rsidR="00E90327" w:rsidRPr="007C2DDC" w:rsidRDefault="00E90327" w:rsidP="00E90327">
      <w:pPr>
        <w:jc w:val="center"/>
        <w:rPr>
          <w:b/>
          <w:sz w:val="32"/>
          <w:szCs w:val="32"/>
        </w:rPr>
      </w:pPr>
      <w:r w:rsidRPr="007C2DDC">
        <w:rPr>
          <w:b/>
          <w:sz w:val="32"/>
          <w:szCs w:val="32"/>
        </w:rPr>
        <w:t>ПРАВИТЕЛЬСТВО ЯРОСЛАВСКОЙ ОБЛАСТИ</w:t>
      </w:r>
    </w:p>
    <w:p w14:paraId="065C512B" w14:textId="77777777" w:rsidR="00E90327" w:rsidRPr="007C2DDC" w:rsidRDefault="00E90327" w:rsidP="00E90327">
      <w:pPr>
        <w:jc w:val="center"/>
        <w:rPr>
          <w:b/>
          <w:sz w:val="32"/>
          <w:szCs w:val="32"/>
        </w:rPr>
      </w:pPr>
    </w:p>
    <w:p w14:paraId="065C512C" w14:textId="77777777" w:rsidR="00E90327" w:rsidRPr="007C2DDC" w:rsidRDefault="00E90327" w:rsidP="00E90327">
      <w:pPr>
        <w:jc w:val="center"/>
        <w:rPr>
          <w:sz w:val="32"/>
          <w:szCs w:val="32"/>
        </w:rPr>
      </w:pPr>
      <w:r w:rsidRPr="007C2DDC">
        <w:rPr>
          <w:b/>
          <w:sz w:val="32"/>
          <w:szCs w:val="32"/>
        </w:rPr>
        <w:t>ПОСТАНОВЛЕНИЕ</w:t>
      </w:r>
    </w:p>
    <w:p w14:paraId="065C512D" w14:textId="77777777" w:rsidR="00E90327" w:rsidRPr="007C2DDC" w:rsidRDefault="00E90327" w:rsidP="00E90327">
      <w:pPr>
        <w:jc w:val="both"/>
        <w:rPr>
          <w:rFonts w:cs="Times New Roman"/>
          <w:szCs w:val="28"/>
        </w:rPr>
      </w:pPr>
    </w:p>
    <w:p w14:paraId="065C512E" w14:textId="77777777" w:rsidR="00E90327" w:rsidRPr="007C2DDC" w:rsidRDefault="00E90327" w:rsidP="00E90327">
      <w:pPr>
        <w:jc w:val="both"/>
        <w:rPr>
          <w:rFonts w:cs="Times New Roman"/>
          <w:szCs w:val="28"/>
        </w:rPr>
      </w:pPr>
    </w:p>
    <w:p w14:paraId="065C512F" w14:textId="77777777" w:rsidR="00E90327" w:rsidRPr="007C2DDC" w:rsidRDefault="00E90327" w:rsidP="00E9032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27.02.2019 № 133</w:t>
      </w:r>
      <w:r w:rsidRPr="007C2DDC">
        <w:rPr>
          <w:rFonts w:cs="Times New Roman"/>
          <w:szCs w:val="28"/>
        </w:rPr>
        <w:t>-п</w:t>
      </w:r>
    </w:p>
    <w:p w14:paraId="065C5130" w14:textId="77777777" w:rsidR="00E90327" w:rsidRPr="007C2DDC" w:rsidRDefault="00E90327" w:rsidP="00E90327">
      <w:pPr>
        <w:ind w:right="5101" w:firstLine="0"/>
        <w:jc w:val="both"/>
        <w:rPr>
          <w:rFonts w:cs="Times New Roman"/>
          <w:szCs w:val="28"/>
        </w:rPr>
      </w:pPr>
      <w:r w:rsidRPr="007C2DDC">
        <w:rPr>
          <w:rFonts w:cs="Times New Roman"/>
          <w:szCs w:val="28"/>
        </w:rPr>
        <w:t>г. Ярославль</w:t>
      </w:r>
    </w:p>
    <w:p w14:paraId="065C5132" w14:textId="77777777" w:rsidR="00BB38FE" w:rsidRPr="002238C2" w:rsidRDefault="00BB38FE" w:rsidP="001B6AAD">
      <w:pPr>
        <w:ind w:right="5101"/>
        <w:jc w:val="both"/>
        <w:rPr>
          <w:rFonts w:cs="Times New Roman"/>
          <w:szCs w:val="28"/>
        </w:rPr>
      </w:pPr>
    </w:p>
    <w:p w14:paraId="065C5134" w14:textId="77777777" w:rsidR="00336D16" w:rsidRPr="0066390B" w:rsidRDefault="00336D16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Об утверждении Перечня</w:t>
      </w:r>
    </w:p>
    <w:p w14:paraId="065C5135" w14:textId="77777777" w:rsidR="002312EB" w:rsidRPr="0066390B" w:rsidRDefault="00336D16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 xml:space="preserve">мероприятий, направленных </w:t>
      </w:r>
    </w:p>
    <w:p w14:paraId="065C5136" w14:textId="77777777" w:rsidR="002312EB" w:rsidRPr="0066390B" w:rsidRDefault="00336D16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 xml:space="preserve">на обеспечение доставки лиц старше 65 лет, проживающих </w:t>
      </w:r>
    </w:p>
    <w:p w14:paraId="065C5137" w14:textId="77777777" w:rsidR="00153E72" w:rsidRPr="0066390B" w:rsidRDefault="00336D16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в сельской местности,</w:t>
      </w:r>
      <w:r w:rsidR="00153E72" w:rsidRPr="0066390B">
        <w:rPr>
          <w:rFonts w:cs="Times New Roman"/>
          <w:szCs w:val="28"/>
        </w:rPr>
        <w:t xml:space="preserve"> </w:t>
      </w:r>
    </w:p>
    <w:p w14:paraId="065C5138" w14:textId="77777777" w:rsidR="002312EB" w:rsidRPr="0066390B" w:rsidRDefault="00153E72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в медицинские организации</w:t>
      </w:r>
      <w:r w:rsidR="002238C2">
        <w:rPr>
          <w:rFonts w:cs="Times New Roman"/>
          <w:szCs w:val="28"/>
        </w:rPr>
        <w:t>,</w:t>
      </w:r>
    </w:p>
    <w:p w14:paraId="065C5139" w14:textId="77777777" w:rsidR="002312EB" w:rsidRPr="0066390B" w:rsidRDefault="00336D16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 xml:space="preserve">и </w:t>
      </w:r>
      <w:r w:rsidR="00C43928" w:rsidRPr="0066390B">
        <w:rPr>
          <w:rFonts w:cs="Times New Roman"/>
          <w:szCs w:val="28"/>
        </w:rPr>
        <w:t xml:space="preserve">о </w:t>
      </w:r>
      <w:r w:rsidRPr="0066390B">
        <w:rPr>
          <w:rFonts w:cs="Times New Roman"/>
          <w:szCs w:val="28"/>
        </w:rPr>
        <w:t xml:space="preserve">внесении изменений </w:t>
      </w:r>
    </w:p>
    <w:p w14:paraId="065C513A" w14:textId="77777777" w:rsidR="00336D16" w:rsidRPr="0066390B" w:rsidRDefault="00336D16" w:rsidP="00F24227">
      <w:pPr>
        <w:ind w:right="5101" w:firstLine="0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в постановление Правительства области от 31.03.2011 № 216-п</w:t>
      </w:r>
    </w:p>
    <w:p w14:paraId="158CEC69" w14:textId="77777777" w:rsidR="00EE439C" w:rsidRDefault="00EE439C" w:rsidP="00EE439C">
      <w:pPr>
        <w:jc w:val="both"/>
        <w:rPr>
          <w:rFonts w:eastAsia="Calibri" w:cs="Times New Roman"/>
          <w:szCs w:val="28"/>
        </w:rPr>
      </w:pPr>
    </w:p>
    <w:p w14:paraId="56730E73" w14:textId="5A562D58" w:rsidR="00EE439C" w:rsidRDefault="00EE439C" w:rsidP="00EE439C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&lt;в ред. постановления Правительства области от </w:t>
      </w:r>
      <w:r>
        <w:rPr>
          <w:rFonts w:eastAsia="Calibri" w:cs="Times New Roman"/>
          <w:szCs w:val="28"/>
        </w:rPr>
        <w:t>10.04.2020 № 320-п</w:t>
      </w:r>
      <w:r>
        <w:rPr>
          <w:rFonts w:eastAsia="Calibri" w:cs="Times New Roman"/>
          <w:szCs w:val="28"/>
        </w:rPr>
        <w:t>&gt;</w:t>
      </w:r>
    </w:p>
    <w:p w14:paraId="065C513B" w14:textId="77777777" w:rsidR="001B6AAD" w:rsidRPr="0066390B" w:rsidRDefault="001B6AAD" w:rsidP="00E352DD">
      <w:pPr>
        <w:ind w:right="-2" w:firstLine="0"/>
        <w:jc w:val="both"/>
        <w:rPr>
          <w:rFonts w:cs="Times New Roman"/>
          <w:szCs w:val="28"/>
        </w:rPr>
      </w:pPr>
    </w:p>
    <w:p w14:paraId="065C513C" w14:textId="77777777" w:rsidR="001B6AAD" w:rsidRPr="0066390B" w:rsidRDefault="001B6AAD" w:rsidP="008C5C70">
      <w:pPr>
        <w:ind w:firstLine="0"/>
        <w:jc w:val="both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ПРАВИТЕЛЬСТВО ОБЛАСТИ ПОСТАНОВЛЯЕТ:</w:t>
      </w:r>
    </w:p>
    <w:p w14:paraId="065C513D" w14:textId="77777777" w:rsidR="00DE75ED" w:rsidRPr="0066390B" w:rsidRDefault="00DE75ED" w:rsidP="00DE75ED">
      <w:pPr>
        <w:jc w:val="both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1. Утвердить прилагаемый Перечень мероприятий, направленных на</w:t>
      </w:r>
      <w:r w:rsidR="002238C2">
        <w:rPr>
          <w:rFonts w:cs="Times New Roman"/>
          <w:szCs w:val="28"/>
        </w:rPr>
        <w:t> </w:t>
      </w:r>
      <w:r w:rsidRPr="0066390B">
        <w:rPr>
          <w:rFonts w:cs="Times New Roman"/>
          <w:szCs w:val="28"/>
        </w:rPr>
        <w:t>обеспечение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заболеваний.</w:t>
      </w:r>
    </w:p>
    <w:p w14:paraId="065C5140" w14:textId="7A86B42E" w:rsidR="00DE75ED" w:rsidRPr="0066390B" w:rsidRDefault="00DE75ED" w:rsidP="00EE439C">
      <w:pPr>
        <w:jc w:val="both"/>
        <w:rPr>
          <w:rFonts w:cs="Times New Roman"/>
          <w:szCs w:val="28"/>
        </w:rPr>
      </w:pPr>
      <w:r w:rsidRPr="002238C2">
        <w:rPr>
          <w:rFonts w:cs="Times New Roman"/>
          <w:spacing w:val="-4"/>
          <w:szCs w:val="28"/>
        </w:rPr>
        <w:t xml:space="preserve">2. </w:t>
      </w:r>
      <w:r w:rsidR="00EE439C">
        <w:rPr>
          <w:rFonts w:cs="Times New Roman"/>
          <w:color w:val="000000"/>
          <w:szCs w:val="28"/>
        </w:rPr>
        <w:t xml:space="preserve">&lt;Утратил силу согласно постановлению Правительства области </w:t>
      </w:r>
      <w:r w:rsidR="00EE439C">
        <w:rPr>
          <w:rFonts w:cs="Times New Roman"/>
          <w:color w:val="000000"/>
          <w:szCs w:val="28"/>
        </w:rPr>
        <w:br/>
        <w:t>от 10.04.2020 № 320-п&gt;</w:t>
      </w:r>
      <w:bookmarkStart w:id="0" w:name="_GoBack"/>
      <w:bookmarkEnd w:id="0"/>
      <w:r w:rsidRPr="0066390B">
        <w:rPr>
          <w:rFonts w:cs="Times New Roman"/>
          <w:szCs w:val="28"/>
        </w:rPr>
        <w:t>.</w:t>
      </w:r>
    </w:p>
    <w:p w14:paraId="065C5141" w14:textId="77777777" w:rsidR="00DE75ED" w:rsidRPr="002238C2" w:rsidRDefault="00DE75ED" w:rsidP="00DE75ED">
      <w:pPr>
        <w:jc w:val="both"/>
        <w:rPr>
          <w:rFonts w:cs="Times New Roman"/>
          <w:spacing w:val="-4"/>
          <w:szCs w:val="28"/>
        </w:rPr>
      </w:pPr>
      <w:r w:rsidRPr="002238C2">
        <w:rPr>
          <w:rFonts w:cs="Times New Roman"/>
          <w:spacing w:val="-4"/>
          <w:szCs w:val="28"/>
        </w:rPr>
        <w:t xml:space="preserve">3. Контроль за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семейной и демографической политики. </w:t>
      </w:r>
    </w:p>
    <w:p w14:paraId="065C5142" w14:textId="77777777" w:rsidR="00E1407E" w:rsidRDefault="00DE75ED" w:rsidP="00E352DD">
      <w:pPr>
        <w:jc w:val="both"/>
        <w:rPr>
          <w:rFonts w:cs="Times New Roman"/>
          <w:szCs w:val="28"/>
        </w:rPr>
      </w:pPr>
      <w:r w:rsidRPr="0066390B">
        <w:rPr>
          <w:rFonts w:cs="Times New Roman"/>
          <w:szCs w:val="28"/>
        </w:rPr>
        <w:t>4. Постановление вступает в силу с момента подписания.</w:t>
      </w:r>
    </w:p>
    <w:p w14:paraId="065C5143" w14:textId="77777777" w:rsidR="00E352DD" w:rsidRDefault="00E352DD" w:rsidP="00E352DD">
      <w:pPr>
        <w:ind w:firstLine="0"/>
        <w:jc w:val="both"/>
        <w:rPr>
          <w:rFonts w:cs="Times New Roman"/>
          <w:szCs w:val="28"/>
        </w:rPr>
      </w:pPr>
    </w:p>
    <w:p w14:paraId="065C5144" w14:textId="77777777" w:rsidR="00E352DD" w:rsidRDefault="00E352DD" w:rsidP="00E352DD">
      <w:pPr>
        <w:ind w:firstLine="0"/>
        <w:jc w:val="both"/>
        <w:rPr>
          <w:rFonts w:cs="Times New Roman"/>
          <w:szCs w:val="28"/>
        </w:rPr>
      </w:pPr>
    </w:p>
    <w:p w14:paraId="065C5145" w14:textId="77777777" w:rsidR="00E352DD" w:rsidRDefault="00E352DD" w:rsidP="00E352DD">
      <w:pPr>
        <w:ind w:firstLine="0"/>
        <w:rPr>
          <w:szCs w:val="28"/>
        </w:rPr>
      </w:pPr>
      <w:r>
        <w:rPr>
          <w:szCs w:val="28"/>
        </w:rPr>
        <w:t xml:space="preserve">Исполняющий </w:t>
      </w:r>
    </w:p>
    <w:p w14:paraId="065C5146" w14:textId="77777777" w:rsidR="00E352DD" w:rsidRDefault="00E352DD" w:rsidP="00E352DD">
      <w:pPr>
        <w:tabs>
          <w:tab w:val="left" w:pos="7797"/>
        </w:tabs>
        <w:ind w:firstLine="0"/>
        <w:rPr>
          <w:szCs w:val="28"/>
        </w:rPr>
      </w:pPr>
      <w:r>
        <w:rPr>
          <w:szCs w:val="28"/>
        </w:rPr>
        <w:t xml:space="preserve">обязанности </w:t>
      </w:r>
      <w:r w:rsidRPr="0018020E">
        <w:rPr>
          <w:szCs w:val="28"/>
        </w:rPr>
        <w:t>Председател</w:t>
      </w:r>
      <w:r>
        <w:rPr>
          <w:szCs w:val="28"/>
        </w:rPr>
        <w:t xml:space="preserve">я </w:t>
      </w:r>
    </w:p>
    <w:p w14:paraId="47C27DC8" w14:textId="77777777" w:rsidR="006F3CF8" w:rsidRDefault="00E352DD" w:rsidP="006F3CF8">
      <w:pPr>
        <w:ind w:firstLine="0"/>
        <w:jc w:val="both"/>
        <w:rPr>
          <w:rFonts w:cs="Times New Roman"/>
          <w:szCs w:val="28"/>
        </w:rPr>
        <w:sectPr w:rsidR="006F3CF8" w:rsidSect="00DE75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566" w:bottom="709" w:left="1985" w:header="709" w:footer="709" w:gutter="0"/>
          <w:cols w:space="708"/>
          <w:titlePg/>
          <w:docGrid w:linePitch="360"/>
        </w:sectPr>
      </w:pPr>
      <w:r>
        <w:rPr>
          <w:szCs w:val="28"/>
        </w:rPr>
        <w:t>Правительства</w:t>
      </w:r>
      <w:r w:rsidRPr="0018020E">
        <w:rPr>
          <w:szCs w:val="28"/>
        </w:rPr>
        <w:t xml:space="preserve"> области                                         </w:t>
      </w:r>
      <w:r>
        <w:rPr>
          <w:szCs w:val="28"/>
        </w:rPr>
        <w:t xml:space="preserve">                              Р.А. Колесов</w:t>
      </w:r>
      <w:r w:rsidR="00946339">
        <w:rPr>
          <w:rFonts w:cs="Times New Roman"/>
          <w:szCs w:val="28"/>
        </w:rPr>
        <w:br/>
      </w:r>
    </w:p>
    <w:p w14:paraId="065C5149" w14:textId="77777777" w:rsidR="00946339" w:rsidRPr="00946339" w:rsidRDefault="00946339" w:rsidP="00946339">
      <w:pPr>
        <w:ind w:left="10773" w:firstLine="0"/>
      </w:pPr>
      <w:r w:rsidRPr="00946339">
        <w:lastRenderedPageBreak/>
        <w:t>УТВЕРЖДЁН</w:t>
      </w:r>
    </w:p>
    <w:p w14:paraId="065C514A" w14:textId="77777777" w:rsidR="00946339" w:rsidRPr="00946339" w:rsidRDefault="00946339" w:rsidP="00946339">
      <w:pPr>
        <w:ind w:left="10773" w:firstLine="0"/>
      </w:pPr>
      <w:r w:rsidRPr="00946339">
        <w:t xml:space="preserve">постановлением </w:t>
      </w:r>
    </w:p>
    <w:p w14:paraId="065C514B" w14:textId="77777777" w:rsidR="00946339" w:rsidRPr="00946339" w:rsidRDefault="00946339" w:rsidP="00946339">
      <w:pPr>
        <w:ind w:left="10773" w:firstLine="0"/>
      </w:pPr>
      <w:r w:rsidRPr="00946339">
        <w:t>Правительства области</w:t>
      </w:r>
    </w:p>
    <w:p w14:paraId="065C514C" w14:textId="77777777" w:rsidR="00946339" w:rsidRPr="00946339" w:rsidRDefault="00946339" w:rsidP="00946339">
      <w:pPr>
        <w:ind w:left="10773" w:firstLine="0"/>
      </w:pPr>
      <w:r w:rsidRPr="00946339">
        <w:t>от 27.02.2019 № 133-п</w:t>
      </w:r>
    </w:p>
    <w:p w14:paraId="065C514D" w14:textId="77777777" w:rsidR="00946339" w:rsidRPr="00946339" w:rsidRDefault="00946339" w:rsidP="00946339">
      <w:pPr>
        <w:ind w:left="11624" w:firstLine="0"/>
        <w:rPr>
          <w:sz w:val="24"/>
        </w:rPr>
      </w:pPr>
    </w:p>
    <w:p w14:paraId="065C514E" w14:textId="77777777" w:rsidR="00946339" w:rsidRPr="00946339" w:rsidRDefault="00946339" w:rsidP="00946339">
      <w:pPr>
        <w:ind w:left="9639" w:firstLine="0"/>
        <w:rPr>
          <w:sz w:val="24"/>
        </w:rPr>
      </w:pPr>
    </w:p>
    <w:p w14:paraId="065C514F" w14:textId="77777777" w:rsidR="00946339" w:rsidRPr="00946339" w:rsidRDefault="00946339" w:rsidP="00946339">
      <w:pPr>
        <w:ind w:firstLine="0"/>
        <w:jc w:val="center"/>
        <w:rPr>
          <w:rFonts w:cs="Times New Roman"/>
          <w:b/>
          <w:szCs w:val="28"/>
        </w:rPr>
      </w:pPr>
      <w:r w:rsidRPr="00946339">
        <w:rPr>
          <w:rFonts w:cs="Times New Roman"/>
          <w:b/>
          <w:szCs w:val="28"/>
        </w:rPr>
        <w:t>ПЕРЕЧЕНЬ</w:t>
      </w:r>
    </w:p>
    <w:p w14:paraId="065C5150" w14:textId="77777777" w:rsidR="00946339" w:rsidRPr="00946339" w:rsidRDefault="00946339" w:rsidP="00946339">
      <w:pPr>
        <w:ind w:firstLine="0"/>
        <w:jc w:val="center"/>
        <w:rPr>
          <w:rFonts w:cs="Times New Roman"/>
          <w:b/>
          <w:szCs w:val="28"/>
        </w:rPr>
      </w:pPr>
      <w:r w:rsidRPr="00946339">
        <w:rPr>
          <w:rFonts w:cs="Times New Roman"/>
          <w:b/>
          <w:szCs w:val="28"/>
        </w:rPr>
        <w:t>мероприятий, направленных на обеспечение доставки лиц старше 65 лет, проживающих в сельской местности, в 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</w:r>
    </w:p>
    <w:p w14:paraId="065C5151" w14:textId="77777777" w:rsidR="00946339" w:rsidRPr="00946339" w:rsidRDefault="00946339" w:rsidP="00946339">
      <w:pPr>
        <w:ind w:firstLine="0"/>
        <w:rPr>
          <w:rFonts w:cs="Times New Roman"/>
          <w:sz w:val="24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46"/>
        <w:gridCol w:w="7385"/>
        <w:gridCol w:w="4015"/>
        <w:gridCol w:w="4015"/>
      </w:tblGrid>
      <w:tr w:rsidR="00946339" w:rsidRPr="00946339" w14:paraId="065C5156" w14:textId="77777777" w:rsidTr="00946339">
        <w:tc>
          <w:tcPr>
            <w:tcW w:w="201" w:type="pct"/>
          </w:tcPr>
          <w:p w14:paraId="065C5152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№ п/п</w:t>
            </w:r>
          </w:p>
        </w:tc>
        <w:tc>
          <w:tcPr>
            <w:tcW w:w="2299" w:type="pct"/>
          </w:tcPr>
          <w:p w14:paraId="065C5153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Наименование мероприятия</w:t>
            </w:r>
          </w:p>
        </w:tc>
        <w:tc>
          <w:tcPr>
            <w:tcW w:w="1250" w:type="pct"/>
          </w:tcPr>
          <w:p w14:paraId="065C5154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Срок реализации мероприятия</w:t>
            </w:r>
          </w:p>
        </w:tc>
        <w:tc>
          <w:tcPr>
            <w:tcW w:w="1250" w:type="pct"/>
          </w:tcPr>
          <w:p w14:paraId="065C5155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Ответственные исполнители</w:t>
            </w:r>
          </w:p>
        </w:tc>
      </w:tr>
    </w:tbl>
    <w:p w14:paraId="065C5157" w14:textId="77777777" w:rsidR="00946339" w:rsidRPr="00946339" w:rsidRDefault="00946339" w:rsidP="00946339">
      <w:pPr>
        <w:rPr>
          <w:sz w:val="2"/>
          <w:szCs w:val="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46"/>
        <w:gridCol w:w="7385"/>
        <w:gridCol w:w="4015"/>
        <w:gridCol w:w="4015"/>
      </w:tblGrid>
      <w:tr w:rsidR="00946339" w:rsidRPr="00946339" w14:paraId="065C515C" w14:textId="77777777" w:rsidTr="00946339">
        <w:trPr>
          <w:tblHeader/>
        </w:trPr>
        <w:tc>
          <w:tcPr>
            <w:tcW w:w="201" w:type="pct"/>
          </w:tcPr>
          <w:p w14:paraId="065C5158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1</w:t>
            </w:r>
          </w:p>
        </w:tc>
        <w:tc>
          <w:tcPr>
            <w:tcW w:w="2299" w:type="pct"/>
          </w:tcPr>
          <w:p w14:paraId="065C5159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2</w:t>
            </w:r>
          </w:p>
        </w:tc>
        <w:tc>
          <w:tcPr>
            <w:tcW w:w="1250" w:type="pct"/>
          </w:tcPr>
          <w:p w14:paraId="065C515A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3</w:t>
            </w:r>
          </w:p>
        </w:tc>
        <w:tc>
          <w:tcPr>
            <w:tcW w:w="1250" w:type="pct"/>
          </w:tcPr>
          <w:p w14:paraId="065C515B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4</w:t>
            </w:r>
          </w:p>
        </w:tc>
      </w:tr>
      <w:tr w:rsidR="00946339" w:rsidRPr="00946339" w14:paraId="065C5162" w14:textId="77777777" w:rsidTr="00946339">
        <w:tc>
          <w:tcPr>
            <w:tcW w:w="201" w:type="pct"/>
          </w:tcPr>
          <w:p w14:paraId="065C515D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1.</w:t>
            </w:r>
          </w:p>
        </w:tc>
        <w:tc>
          <w:tcPr>
            <w:tcW w:w="2299" w:type="pct"/>
          </w:tcPr>
          <w:p w14:paraId="065C515E" w14:textId="77777777" w:rsidR="00946339" w:rsidRPr="00946339" w:rsidRDefault="00946339" w:rsidP="00946339">
            <w:pPr>
              <w:ind w:firstLine="0"/>
            </w:pPr>
            <w:r w:rsidRPr="00946339">
              <w:t>Разработка и утверждение регламента межведомственного взаимодействия ДТиСПН ЯО и ДЗиФ ЯО по вопросам доставки лиц старше 65 лет, проживающих в сельской местности, в медицинские организации,  в том числе для проведения дополнительных скринингов на выявление отдельных социально значимых неинфекционных заболеваний</w:t>
            </w:r>
          </w:p>
        </w:tc>
        <w:tc>
          <w:tcPr>
            <w:tcW w:w="1250" w:type="pct"/>
          </w:tcPr>
          <w:p w14:paraId="065C515F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</w:t>
            </w:r>
            <w:r w:rsidRPr="00946339">
              <w:t xml:space="preserve"> квартал 2019 г.</w:t>
            </w:r>
          </w:p>
        </w:tc>
        <w:tc>
          <w:tcPr>
            <w:tcW w:w="1250" w:type="pct"/>
          </w:tcPr>
          <w:p w14:paraId="065C5160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61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</w:t>
            </w:r>
          </w:p>
        </w:tc>
      </w:tr>
      <w:tr w:rsidR="00946339" w:rsidRPr="00946339" w14:paraId="065C5167" w14:textId="77777777" w:rsidTr="00946339">
        <w:tc>
          <w:tcPr>
            <w:tcW w:w="201" w:type="pct"/>
          </w:tcPr>
          <w:p w14:paraId="065C5163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2.</w:t>
            </w:r>
          </w:p>
        </w:tc>
        <w:tc>
          <w:tcPr>
            <w:tcW w:w="2299" w:type="pct"/>
          </w:tcPr>
          <w:p w14:paraId="065C5164" w14:textId="77777777" w:rsidR="00946339" w:rsidRPr="00946339" w:rsidRDefault="00946339" w:rsidP="00946339">
            <w:pPr>
              <w:ind w:firstLine="0"/>
            </w:pPr>
            <w:r w:rsidRPr="00946339">
              <w:t xml:space="preserve">Представление заявки в Министерство труда и социальной защиты Российской Федерации в целях получения иного межбюджетного трансферта из федерального бюджета бюджету субъекта Российской Федерации на приобретение автотранспорта российского производства для организации доставки лиц старше 65 лет, проживающих в сельской </w:t>
            </w:r>
            <w:r w:rsidRPr="00946339">
              <w:lastRenderedPageBreak/>
              <w:t>местности, в медицинские организации</w:t>
            </w:r>
          </w:p>
        </w:tc>
        <w:tc>
          <w:tcPr>
            <w:tcW w:w="1250" w:type="pct"/>
          </w:tcPr>
          <w:p w14:paraId="065C5165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lastRenderedPageBreak/>
              <w:t>I</w:t>
            </w:r>
            <w:r w:rsidRPr="00946339">
              <w:t xml:space="preserve"> квартал 2019 г.</w:t>
            </w:r>
          </w:p>
        </w:tc>
        <w:tc>
          <w:tcPr>
            <w:tcW w:w="1250" w:type="pct"/>
          </w:tcPr>
          <w:p w14:paraId="065C5166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</w:t>
            </w:r>
          </w:p>
        </w:tc>
      </w:tr>
      <w:tr w:rsidR="00946339" w:rsidRPr="00946339" w14:paraId="065C516D" w14:textId="77777777" w:rsidTr="00946339">
        <w:tc>
          <w:tcPr>
            <w:tcW w:w="201" w:type="pct"/>
          </w:tcPr>
          <w:p w14:paraId="065C5168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lastRenderedPageBreak/>
              <w:t>3.</w:t>
            </w:r>
          </w:p>
        </w:tc>
        <w:tc>
          <w:tcPr>
            <w:tcW w:w="2299" w:type="pct"/>
          </w:tcPr>
          <w:p w14:paraId="065C5169" w14:textId="77777777" w:rsidR="00946339" w:rsidRPr="00946339" w:rsidRDefault="00946339" w:rsidP="00946339">
            <w:pPr>
              <w:ind w:firstLine="0"/>
            </w:pPr>
            <w:r w:rsidRPr="00946339">
              <w:t>Приобретение автотранспорта российского производства для организации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      </w:r>
          </w:p>
        </w:tc>
        <w:tc>
          <w:tcPr>
            <w:tcW w:w="1250" w:type="pct"/>
          </w:tcPr>
          <w:p w14:paraId="065C516A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до 01 июля 2019 г.</w:t>
            </w:r>
          </w:p>
        </w:tc>
        <w:tc>
          <w:tcPr>
            <w:tcW w:w="1250" w:type="pct"/>
          </w:tcPr>
          <w:p w14:paraId="065C516B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6C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МУ КЦСОН ЯО</w:t>
            </w:r>
          </w:p>
        </w:tc>
      </w:tr>
      <w:tr w:rsidR="00946339" w:rsidRPr="00946339" w14:paraId="065C5174" w14:textId="77777777" w:rsidTr="00946339">
        <w:tc>
          <w:tcPr>
            <w:tcW w:w="201" w:type="pct"/>
          </w:tcPr>
          <w:p w14:paraId="065C516E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4.</w:t>
            </w:r>
          </w:p>
        </w:tc>
        <w:tc>
          <w:tcPr>
            <w:tcW w:w="2299" w:type="pct"/>
          </w:tcPr>
          <w:p w14:paraId="065C516F" w14:textId="77777777" w:rsidR="00946339" w:rsidRPr="00946339" w:rsidRDefault="00946339" w:rsidP="00946339">
            <w:pPr>
              <w:ind w:firstLine="0"/>
            </w:pPr>
            <w:r w:rsidRPr="00946339">
              <w:t xml:space="preserve">Создание в связи с приобретением автотранспорта на базе МУ КЦСОН ЯО служб «Мобильная бригада» в количестве 16 единиц </w:t>
            </w:r>
          </w:p>
        </w:tc>
        <w:tc>
          <w:tcPr>
            <w:tcW w:w="1250" w:type="pct"/>
          </w:tcPr>
          <w:p w14:paraId="065C5170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II</w:t>
            </w:r>
            <w:r w:rsidRPr="00946339">
              <w:t xml:space="preserve"> квартал 2019 г.</w:t>
            </w:r>
          </w:p>
        </w:tc>
        <w:tc>
          <w:tcPr>
            <w:tcW w:w="1250" w:type="pct"/>
          </w:tcPr>
          <w:p w14:paraId="065C5171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72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ЯО,</w:t>
            </w:r>
          </w:p>
          <w:p w14:paraId="065C5173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МУ КЦСОН ЯО</w:t>
            </w:r>
          </w:p>
        </w:tc>
      </w:tr>
      <w:tr w:rsidR="00946339" w:rsidRPr="00946339" w14:paraId="065C517A" w14:textId="77777777" w:rsidTr="00946339">
        <w:tc>
          <w:tcPr>
            <w:tcW w:w="201" w:type="pct"/>
          </w:tcPr>
          <w:p w14:paraId="065C5175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5.</w:t>
            </w:r>
          </w:p>
        </w:tc>
        <w:tc>
          <w:tcPr>
            <w:tcW w:w="2299" w:type="pct"/>
          </w:tcPr>
          <w:p w14:paraId="065C5176" w14:textId="77777777" w:rsidR="00946339" w:rsidRPr="00946339" w:rsidRDefault="00946339" w:rsidP="00946339">
            <w:pPr>
              <w:ind w:firstLine="0"/>
            </w:pPr>
            <w:r w:rsidRPr="00946339">
              <w:t>Разработка и утверждение порядка доставки лиц старше 65 лет, проживающих в сельской местности, в медицинские организации</w:t>
            </w:r>
          </w:p>
        </w:tc>
        <w:tc>
          <w:tcPr>
            <w:tcW w:w="1250" w:type="pct"/>
          </w:tcPr>
          <w:p w14:paraId="065C5177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II</w:t>
            </w:r>
            <w:r w:rsidRPr="00946339">
              <w:t xml:space="preserve"> квартал 2019 г.</w:t>
            </w:r>
          </w:p>
        </w:tc>
        <w:tc>
          <w:tcPr>
            <w:tcW w:w="1250" w:type="pct"/>
          </w:tcPr>
          <w:p w14:paraId="065C5178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79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ЯО,</w:t>
            </w:r>
          </w:p>
        </w:tc>
      </w:tr>
      <w:tr w:rsidR="00946339" w:rsidRPr="00946339" w14:paraId="065C5183" w14:textId="77777777" w:rsidTr="00946339">
        <w:tc>
          <w:tcPr>
            <w:tcW w:w="201" w:type="pct"/>
          </w:tcPr>
          <w:p w14:paraId="065C517B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6.</w:t>
            </w:r>
          </w:p>
        </w:tc>
        <w:tc>
          <w:tcPr>
            <w:tcW w:w="2299" w:type="pct"/>
          </w:tcPr>
          <w:p w14:paraId="065C517C" w14:textId="77777777" w:rsidR="00946339" w:rsidRPr="00946339" w:rsidRDefault="00946339" w:rsidP="00946339">
            <w:pPr>
              <w:ind w:firstLine="0"/>
            </w:pPr>
            <w:r w:rsidRPr="00946339">
              <w:t>Информирование населения об организации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      </w:r>
          </w:p>
        </w:tc>
        <w:tc>
          <w:tcPr>
            <w:tcW w:w="1250" w:type="pct"/>
          </w:tcPr>
          <w:p w14:paraId="065C517D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III</w:t>
            </w:r>
            <w:r w:rsidRPr="00946339">
              <w:t xml:space="preserve"> квартал 2019 г. – </w:t>
            </w:r>
          </w:p>
          <w:p w14:paraId="065C517E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01 декабря 2024 г.</w:t>
            </w:r>
          </w:p>
        </w:tc>
        <w:tc>
          <w:tcPr>
            <w:tcW w:w="1250" w:type="pct"/>
          </w:tcPr>
          <w:p w14:paraId="065C517F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ЯО,</w:t>
            </w:r>
          </w:p>
          <w:p w14:paraId="065C5180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81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 xml:space="preserve">медицинские организации, МУ КЦСОН ЯО, </w:t>
            </w:r>
          </w:p>
          <w:p w14:paraId="065C5182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главы сельских поселений муниципальных районов области</w:t>
            </w:r>
          </w:p>
        </w:tc>
      </w:tr>
      <w:tr w:rsidR="00946339" w:rsidRPr="00946339" w14:paraId="065C518C" w14:textId="77777777" w:rsidTr="00946339">
        <w:tc>
          <w:tcPr>
            <w:tcW w:w="201" w:type="pct"/>
          </w:tcPr>
          <w:p w14:paraId="065C5184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7.</w:t>
            </w:r>
          </w:p>
        </w:tc>
        <w:tc>
          <w:tcPr>
            <w:tcW w:w="2299" w:type="pct"/>
          </w:tcPr>
          <w:p w14:paraId="065C5185" w14:textId="77777777" w:rsidR="00946339" w:rsidRPr="00946339" w:rsidRDefault="00946339" w:rsidP="00946339">
            <w:pPr>
              <w:ind w:firstLine="0"/>
            </w:pPr>
            <w:r w:rsidRPr="00946339">
              <w:t>Выявление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      </w:r>
          </w:p>
        </w:tc>
        <w:tc>
          <w:tcPr>
            <w:tcW w:w="1250" w:type="pct"/>
          </w:tcPr>
          <w:p w14:paraId="065C5186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III</w:t>
            </w:r>
            <w:r w:rsidRPr="00946339">
              <w:t xml:space="preserve"> квартал 2019 г. – </w:t>
            </w:r>
          </w:p>
          <w:p w14:paraId="065C5187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01 декабря 2024 г.</w:t>
            </w:r>
          </w:p>
        </w:tc>
        <w:tc>
          <w:tcPr>
            <w:tcW w:w="1250" w:type="pct"/>
          </w:tcPr>
          <w:p w14:paraId="065C5188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ЯО,</w:t>
            </w:r>
          </w:p>
          <w:p w14:paraId="065C5189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8A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 xml:space="preserve">медицинские организации, МУ КЦСОН ЯО, </w:t>
            </w:r>
          </w:p>
          <w:p w14:paraId="065C518B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 xml:space="preserve">главы сельских поселений </w:t>
            </w:r>
            <w:r w:rsidRPr="00946339">
              <w:lastRenderedPageBreak/>
              <w:t>муниципальных районов области</w:t>
            </w:r>
          </w:p>
        </w:tc>
      </w:tr>
      <w:tr w:rsidR="00946339" w:rsidRPr="00946339" w14:paraId="065C5195" w14:textId="77777777" w:rsidTr="00946339">
        <w:tc>
          <w:tcPr>
            <w:tcW w:w="201" w:type="pct"/>
          </w:tcPr>
          <w:p w14:paraId="065C518D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lastRenderedPageBreak/>
              <w:t>8.</w:t>
            </w:r>
          </w:p>
        </w:tc>
        <w:tc>
          <w:tcPr>
            <w:tcW w:w="2299" w:type="pct"/>
          </w:tcPr>
          <w:p w14:paraId="065C518E" w14:textId="77777777" w:rsidR="00946339" w:rsidRPr="00946339" w:rsidRDefault="00946339" w:rsidP="00946339">
            <w:pPr>
              <w:ind w:firstLine="0"/>
            </w:pPr>
            <w:r w:rsidRPr="00946339">
              <w:t>Организация доставки лиц старше 65 лет, проживающих в сельской местности,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</w:t>
            </w:r>
          </w:p>
        </w:tc>
        <w:tc>
          <w:tcPr>
            <w:tcW w:w="1250" w:type="pct"/>
          </w:tcPr>
          <w:p w14:paraId="065C518F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III</w:t>
            </w:r>
            <w:r w:rsidRPr="00946339">
              <w:t xml:space="preserve"> квартал 2019 г. – </w:t>
            </w:r>
          </w:p>
          <w:p w14:paraId="065C5190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01 декабря 2024 г.</w:t>
            </w:r>
          </w:p>
        </w:tc>
        <w:tc>
          <w:tcPr>
            <w:tcW w:w="1250" w:type="pct"/>
          </w:tcPr>
          <w:p w14:paraId="065C5191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92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ЯО,</w:t>
            </w:r>
          </w:p>
          <w:p w14:paraId="065C5193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МУ КЦСОН ЯО,</w:t>
            </w:r>
          </w:p>
          <w:p w14:paraId="065C5194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медицинские организации</w:t>
            </w:r>
          </w:p>
        </w:tc>
      </w:tr>
      <w:tr w:rsidR="00946339" w:rsidRPr="00946339" w14:paraId="065C519C" w14:textId="77777777" w:rsidTr="00946339">
        <w:tc>
          <w:tcPr>
            <w:tcW w:w="201" w:type="pct"/>
          </w:tcPr>
          <w:p w14:paraId="065C5196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9.</w:t>
            </w:r>
          </w:p>
        </w:tc>
        <w:tc>
          <w:tcPr>
            <w:tcW w:w="2299" w:type="pct"/>
          </w:tcPr>
          <w:p w14:paraId="065C5197" w14:textId="77777777" w:rsidR="00946339" w:rsidRPr="00946339" w:rsidRDefault="00946339" w:rsidP="00946339">
            <w:pPr>
              <w:ind w:firstLine="0"/>
            </w:pPr>
            <w:r w:rsidRPr="00946339">
              <w:t>Организация деятельности, содержание и финансирование вновь созданных служб «Мобильная бригада»</w:t>
            </w:r>
          </w:p>
        </w:tc>
        <w:tc>
          <w:tcPr>
            <w:tcW w:w="1250" w:type="pct"/>
          </w:tcPr>
          <w:p w14:paraId="065C5198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rPr>
                <w:lang w:val="en-US"/>
              </w:rPr>
              <w:t>III</w:t>
            </w:r>
            <w:r w:rsidRPr="00946339">
              <w:t xml:space="preserve"> квартал 2019 г. – </w:t>
            </w:r>
          </w:p>
          <w:p w14:paraId="065C5199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31 декабря 2024 г.</w:t>
            </w:r>
          </w:p>
        </w:tc>
        <w:tc>
          <w:tcPr>
            <w:tcW w:w="1250" w:type="pct"/>
          </w:tcPr>
          <w:p w14:paraId="065C519A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ДТиСПН ЯО,</w:t>
            </w:r>
          </w:p>
          <w:p w14:paraId="065C519B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МУ КЦСОН ЯО</w:t>
            </w:r>
          </w:p>
        </w:tc>
      </w:tr>
      <w:tr w:rsidR="00946339" w:rsidRPr="00946339" w14:paraId="065C51A3" w14:textId="77777777" w:rsidTr="00946339">
        <w:tc>
          <w:tcPr>
            <w:tcW w:w="201" w:type="pct"/>
          </w:tcPr>
          <w:p w14:paraId="065C519D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10.</w:t>
            </w:r>
          </w:p>
        </w:tc>
        <w:tc>
          <w:tcPr>
            <w:tcW w:w="2299" w:type="pct"/>
          </w:tcPr>
          <w:p w14:paraId="065C519E" w14:textId="77777777" w:rsidR="00946339" w:rsidRPr="00946339" w:rsidRDefault="00946339" w:rsidP="00946339">
            <w:pPr>
              <w:ind w:firstLine="0"/>
            </w:pPr>
            <w:r w:rsidRPr="00946339"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</w:t>
            </w:r>
          </w:p>
        </w:tc>
        <w:tc>
          <w:tcPr>
            <w:tcW w:w="1250" w:type="pct"/>
          </w:tcPr>
          <w:p w14:paraId="065C519F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 xml:space="preserve">01 января 2020 г. – </w:t>
            </w:r>
          </w:p>
          <w:p w14:paraId="065C51A0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01 декабря 2024 г.</w:t>
            </w:r>
          </w:p>
        </w:tc>
        <w:tc>
          <w:tcPr>
            <w:tcW w:w="1250" w:type="pct"/>
          </w:tcPr>
          <w:p w14:paraId="065C51A1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ДЗиФ ЯО,</w:t>
            </w:r>
          </w:p>
          <w:p w14:paraId="065C51A2" w14:textId="77777777" w:rsidR="00946339" w:rsidRPr="00946339" w:rsidRDefault="00946339" w:rsidP="00946339">
            <w:pPr>
              <w:ind w:firstLine="0"/>
              <w:jc w:val="center"/>
            </w:pPr>
            <w:r w:rsidRPr="00946339">
              <w:t>медицинские организации</w:t>
            </w:r>
          </w:p>
        </w:tc>
      </w:tr>
    </w:tbl>
    <w:p w14:paraId="065C51A4" w14:textId="77777777" w:rsidR="00946339" w:rsidRPr="00946339" w:rsidRDefault="00946339" w:rsidP="00946339">
      <w:pPr>
        <w:ind w:firstLine="0"/>
      </w:pPr>
    </w:p>
    <w:p w14:paraId="065C51A5" w14:textId="77777777" w:rsidR="00946339" w:rsidRPr="00946339" w:rsidRDefault="00946339" w:rsidP="00946339">
      <w:pPr>
        <w:ind w:firstLine="0"/>
        <w:jc w:val="center"/>
      </w:pPr>
      <w:r w:rsidRPr="00946339">
        <w:t>Список используемых сокращений</w:t>
      </w:r>
    </w:p>
    <w:p w14:paraId="065C51A6" w14:textId="77777777" w:rsidR="00946339" w:rsidRPr="00946339" w:rsidRDefault="00946339" w:rsidP="00946339">
      <w:pPr>
        <w:ind w:firstLine="0"/>
        <w:jc w:val="center"/>
      </w:pPr>
    </w:p>
    <w:p w14:paraId="065C51A7" w14:textId="77777777" w:rsidR="00946339" w:rsidRPr="00946339" w:rsidRDefault="00946339" w:rsidP="00946339">
      <w:pPr>
        <w:jc w:val="both"/>
      </w:pPr>
      <w:r w:rsidRPr="00946339">
        <w:t>ДЗиФ ЯО – департамент здравоохранения и фармации Ярославской области</w:t>
      </w:r>
    </w:p>
    <w:p w14:paraId="065C51A8" w14:textId="77777777" w:rsidR="00946339" w:rsidRPr="00946339" w:rsidRDefault="00946339" w:rsidP="00946339">
      <w:pPr>
        <w:jc w:val="both"/>
      </w:pPr>
      <w:r w:rsidRPr="00946339">
        <w:t>ДТиСП ЯО – департамент труда и социальной поддержки населения Ярославской области</w:t>
      </w:r>
    </w:p>
    <w:p w14:paraId="065C51A9" w14:textId="77777777" w:rsidR="00946339" w:rsidRPr="00946339" w:rsidRDefault="00946339" w:rsidP="00946339">
      <w:pPr>
        <w:jc w:val="both"/>
      </w:pPr>
      <w:r w:rsidRPr="00946339">
        <w:t>МУ КЦСОН ЯО – муниципальные учреждения комплексные центры социального обслуживания населения Ярославской области</w:t>
      </w:r>
    </w:p>
    <w:p w14:paraId="065C51AA" w14:textId="77777777" w:rsidR="00E352DD" w:rsidRPr="00E352DD" w:rsidRDefault="00E352DD" w:rsidP="00946339">
      <w:pPr>
        <w:ind w:firstLine="0"/>
        <w:jc w:val="both"/>
        <w:rPr>
          <w:rFonts w:cs="Times New Roman"/>
          <w:szCs w:val="28"/>
        </w:rPr>
      </w:pPr>
    </w:p>
    <w:sectPr w:rsidR="00E352DD" w:rsidRPr="00E352DD" w:rsidSect="006F3CF8">
      <w:pgSz w:w="16838" w:h="11906" w:orient="landscape" w:code="9"/>
      <w:pgMar w:top="1985" w:right="284" w:bottom="566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C51AD" w14:textId="77777777" w:rsidR="002869C5" w:rsidRDefault="002869C5" w:rsidP="00CF5840">
      <w:r>
        <w:separator/>
      </w:r>
    </w:p>
  </w:endnote>
  <w:endnote w:type="continuationSeparator" w:id="0">
    <w:p w14:paraId="065C51AE" w14:textId="77777777" w:rsidR="002869C5" w:rsidRDefault="002869C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51B1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10706"/>
      <w:gridCol w:w="5355"/>
    </w:tblGrid>
    <w:tr w:rsidR="00946339" w14:paraId="065C51B4" w14:textId="77777777" w:rsidTr="00946339">
      <w:tc>
        <w:tcPr>
          <w:tcW w:w="3333" w:type="pct"/>
          <w:shd w:val="clear" w:color="auto" w:fill="auto"/>
        </w:tcPr>
        <w:p w14:paraId="065C51B2" w14:textId="77777777" w:rsidR="00946339" w:rsidRPr="00946339" w:rsidRDefault="00946339" w:rsidP="0094633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4633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65C51B3" w14:textId="77777777" w:rsidR="00946339" w:rsidRPr="00946339" w:rsidRDefault="00946339" w:rsidP="0094633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46339">
            <w:rPr>
              <w:rFonts w:cs="Times New Roman"/>
              <w:color w:val="808080"/>
              <w:sz w:val="18"/>
            </w:rPr>
            <w:t xml:space="preserve">Страница </w:t>
          </w:r>
          <w:r w:rsidRPr="00946339">
            <w:rPr>
              <w:rFonts w:cs="Times New Roman"/>
              <w:color w:val="808080"/>
              <w:sz w:val="18"/>
            </w:rPr>
            <w:fldChar w:fldCharType="begin"/>
          </w:r>
          <w:r w:rsidRPr="00946339">
            <w:rPr>
              <w:rFonts w:cs="Times New Roman"/>
              <w:color w:val="808080"/>
              <w:sz w:val="18"/>
            </w:rPr>
            <w:instrText xml:space="preserve"> PAGE </w:instrText>
          </w:r>
          <w:r w:rsidRPr="00946339">
            <w:rPr>
              <w:rFonts w:cs="Times New Roman"/>
              <w:color w:val="808080"/>
              <w:sz w:val="18"/>
            </w:rPr>
            <w:fldChar w:fldCharType="separate"/>
          </w:r>
          <w:r w:rsidR="00EE439C">
            <w:rPr>
              <w:rFonts w:cs="Times New Roman"/>
              <w:noProof/>
              <w:color w:val="808080"/>
              <w:sz w:val="18"/>
            </w:rPr>
            <w:t>3</w:t>
          </w:r>
          <w:r w:rsidRPr="00946339">
            <w:rPr>
              <w:rFonts w:cs="Times New Roman"/>
              <w:color w:val="808080"/>
              <w:sz w:val="18"/>
            </w:rPr>
            <w:fldChar w:fldCharType="end"/>
          </w:r>
          <w:r w:rsidRPr="00946339">
            <w:rPr>
              <w:rFonts w:cs="Times New Roman"/>
              <w:color w:val="808080"/>
              <w:sz w:val="18"/>
            </w:rPr>
            <w:t xml:space="preserve"> из </w:t>
          </w:r>
          <w:r w:rsidRPr="00946339">
            <w:rPr>
              <w:rFonts w:cs="Times New Roman"/>
              <w:color w:val="808080"/>
              <w:sz w:val="18"/>
            </w:rPr>
            <w:fldChar w:fldCharType="begin"/>
          </w:r>
          <w:r w:rsidRPr="0094633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46339">
            <w:rPr>
              <w:rFonts w:cs="Times New Roman"/>
              <w:color w:val="808080"/>
              <w:sz w:val="18"/>
            </w:rPr>
            <w:fldChar w:fldCharType="separate"/>
          </w:r>
          <w:r w:rsidR="00EE439C">
            <w:rPr>
              <w:rFonts w:cs="Times New Roman"/>
              <w:noProof/>
              <w:color w:val="808080"/>
              <w:sz w:val="18"/>
            </w:rPr>
            <w:t>4</w:t>
          </w:r>
          <w:r w:rsidRPr="0094633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65C51B5" w14:textId="77777777" w:rsidR="00810833" w:rsidRPr="00946339" w:rsidRDefault="00810833" w:rsidP="009463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946339" w14:paraId="065C51B9" w14:textId="77777777" w:rsidTr="00946339">
      <w:tc>
        <w:tcPr>
          <w:tcW w:w="3333" w:type="pct"/>
          <w:shd w:val="clear" w:color="auto" w:fill="auto"/>
        </w:tcPr>
        <w:p w14:paraId="065C51B7" w14:textId="77777777" w:rsidR="00946339" w:rsidRPr="00946339" w:rsidRDefault="00946339" w:rsidP="00946339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94633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65C51B8" w14:textId="77777777" w:rsidR="00946339" w:rsidRPr="00946339" w:rsidRDefault="00946339" w:rsidP="00946339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46339">
            <w:rPr>
              <w:rFonts w:cs="Times New Roman"/>
              <w:color w:val="808080"/>
              <w:sz w:val="18"/>
            </w:rPr>
            <w:t xml:space="preserve">Страница </w:t>
          </w:r>
          <w:r w:rsidRPr="00946339">
            <w:rPr>
              <w:rFonts w:cs="Times New Roman"/>
              <w:color w:val="808080"/>
              <w:sz w:val="18"/>
            </w:rPr>
            <w:fldChar w:fldCharType="begin"/>
          </w:r>
          <w:r w:rsidRPr="00946339">
            <w:rPr>
              <w:rFonts w:cs="Times New Roman"/>
              <w:color w:val="808080"/>
              <w:sz w:val="18"/>
            </w:rPr>
            <w:instrText xml:space="preserve"> PAGE </w:instrText>
          </w:r>
          <w:r w:rsidRPr="00946339">
            <w:rPr>
              <w:rFonts w:cs="Times New Roman"/>
              <w:color w:val="808080"/>
              <w:sz w:val="18"/>
            </w:rPr>
            <w:fldChar w:fldCharType="separate"/>
          </w:r>
          <w:r w:rsidR="00EE439C">
            <w:rPr>
              <w:rFonts w:cs="Times New Roman"/>
              <w:noProof/>
              <w:color w:val="808080"/>
              <w:sz w:val="18"/>
            </w:rPr>
            <w:t>1</w:t>
          </w:r>
          <w:r w:rsidRPr="00946339">
            <w:rPr>
              <w:rFonts w:cs="Times New Roman"/>
              <w:color w:val="808080"/>
              <w:sz w:val="18"/>
            </w:rPr>
            <w:fldChar w:fldCharType="end"/>
          </w:r>
          <w:r w:rsidRPr="00946339">
            <w:rPr>
              <w:rFonts w:cs="Times New Roman"/>
              <w:color w:val="808080"/>
              <w:sz w:val="18"/>
            </w:rPr>
            <w:t xml:space="preserve"> из </w:t>
          </w:r>
          <w:r w:rsidRPr="00946339">
            <w:rPr>
              <w:rFonts w:cs="Times New Roman"/>
              <w:color w:val="808080"/>
              <w:sz w:val="18"/>
            </w:rPr>
            <w:fldChar w:fldCharType="begin"/>
          </w:r>
          <w:r w:rsidRPr="0094633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46339">
            <w:rPr>
              <w:rFonts w:cs="Times New Roman"/>
              <w:color w:val="808080"/>
              <w:sz w:val="18"/>
            </w:rPr>
            <w:fldChar w:fldCharType="separate"/>
          </w:r>
          <w:r w:rsidR="00EE439C">
            <w:rPr>
              <w:rFonts w:cs="Times New Roman"/>
              <w:noProof/>
              <w:color w:val="808080"/>
              <w:sz w:val="18"/>
            </w:rPr>
            <w:t>4</w:t>
          </w:r>
          <w:r w:rsidRPr="0094633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65C51BA" w14:textId="77777777" w:rsidR="00810833" w:rsidRPr="00946339" w:rsidRDefault="00810833" w:rsidP="00946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C51AB" w14:textId="77777777" w:rsidR="002869C5" w:rsidRDefault="002869C5" w:rsidP="00CF5840">
      <w:r>
        <w:separator/>
      </w:r>
    </w:p>
  </w:footnote>
  <w:footnote w:type="continuationSeparator" w:id="0">
    <w:p w14:paraId="065C51AC" w14:textId="77777777" w:rsidR="002869C5" w:rsidRDefault="002869C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51AF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51B0" w14:textId="77777777" w:rsidR="006A65CC" w:rsidRPr="00946339" w:rsidRDefault="00EE439C" w:rsidP="009463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51B6" w14:textId="77777777"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347C5"/>
    <w:rsid w:val="00153E72"/>
    <w:rsid w:val="001707B3"/>
    <w:rsid w:val="001B6AAD"/>
    <w:rsid w:val="001C78DA"/>
    <w:rsid w:val="002238C2"/>
    <w:rsid w:val="002306C4"/>
    <w:rsid w:val="002312EB"/>
    <w:rsid w:val="00260038"/>
    <w:rsid w:val="002869C5"/>
    <w:rsid w:val="002D7CF2"/>
    <w:rsid w:val="002F30DD"/>
    <w:rsid w:val="002F6DDE"/>
    <w:rsid w:val="003246AA"/>
    <w:rsid w:val="00336D16"/>
    <w:rsid w:val="003656CE"/>
    <w:rsid w:val="00381164"/>
    <w:rsid w:val="003A2DCC"/>
    <w:rsid w:val="003C1A75"/>
    <w:rsid w:val="003D1E8D"/>
    <w:rsid w:val="003F43C8"/>
    <w:rsid w:val="003F65E2"/>
    <w:rsid w:val="0040656C"/>
    <w:rsid w:val="00470773"/>
    <w:rsid w:val="00487DAB"/>
    <w:rsid w:val="00547508"/>
    <w:rsid w:val="00570FBB"/>
    <w:rsid w:val="005862FB"/>
    <w:rsid w:val="005D0750"/>
    <w:rsid w:val="005D4AE9"/>
    <w:rsid w:val="005F2543"/>
    <w:rsid w:val="00604698"/>
    <w:rsid w:val="006157BF"/>
    <w:rsid w:val="00631ABE"/>
    <w:rsid w:val="0066390B"/>
    <w:rsid w:val="00681496"/>
    <w:rsid w:val="006F3CF8"/>
    <w:rsid w:val="007341B3"/>
    <w:rsid w:val="00737E26"/>
    <w:rsid w:val="00796C37"/>
    <w:rsid w:val="007C6474"/>
    <w:rsid w:val="00803DD2"/>
    <w:rsid w:val="00810833"/>
    <w:rsid w:val="008C1CB8"/>
    <w:rsid w:val="008C5C70"/>
    <w:rsid w:val="00946339"/>
    <w:rsid w:val="009C6DF9"/>
    <w:rsid w:val="00A477F4"/>
    <w:rsid w:val="00A83D83"/>
    <w:rsid w:val="00AC0456"/>
    <w:rsid w:val="00AC5893"/>
    <w:rsid w:val="00AD0D7E"/>
    <w:rsid w:val="00B41FCA"/>
    <w:rsid w:val="00B55589"/>
    <w:rsid w:val="00B90652"/>
    <w:rsid w:val="00BB1812"/>
    <w:rsid w:val="00BB38FE"/>
    <w:rsid w:val="00BD3826"/>
    <w:rsid w:val="00BE7C98"/>
    <w:rsid w:val="00C208D9"/>
    <w:rsid w:val="00C4029F"/>
    <w:rsid w:val="00C4062D"/>
    <w:rsid w:val="00C43928"/>
    <w:rsid w:val="00CF5840"/>
    <w:rsid w:val="00D00EFB"/>
    <w:rsid w:val="00D06430"/>
    <w:rsid w:val="00D438D5"/>
    <w:rsid w:val="00D93F0C"/>
    <w:rsid w:val="00DE75ED"/>
    <w:rsid w:val="00E1407E"/>
    <w:rsid w:val="00E352DD"/>
    <w:rsid w:val="00E90327"/>
    <w:rsid w:val="00EE439C"/>
    <w:rsid w:val="00EF10A2"/>
    <w:rsid w:val="00F24227"/>
    <w:rsid w:val="00F37D29"/>
    <w:rsid w:val="00F82D65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C5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3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C2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4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F3CF8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3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C2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4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F3CF8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2019-02-28T20:00:00+00:00</dateaddindb>
    <dateminusta xmlns="081b8c99-5a1b-4ba1-9a3e-0d0cea83319e" xsi:nil="true"/>
    <numik xmlns="af44e648-6311-40f1-ad37-1234555fd9ba">133</numik>
    <kind xmlns="e2080b48-eafa-461e-b501-38555d38caa1">79</kind>
    <num xmlns="af44e648-6311-40f1-ad37-1234555fd9ba">133</num>
    <beginactiondate xmlns="a853e5a8-fa1e-4dd3-a1b5-1604bfb35b05">2019-02-26T20:00:00+00:00</beginactiondate>
    <approvaldate xmlns="081b8c99-5a1b-4ba1-9a3e-0d0cea83319e">2019-02-26T20:00:00+00:00</approvaldate>
    <bigtitle xmlns="a853e5a8-fa1e-4dd3-a1b5-1604bfb35b05">Об утверждении Перечня мероприятий, направленных на обеспечение доставки лиц старше 65 лет, проживающих в сельской местности, в медицинские организации, и о внесении изменений в постановление Правительства области от 31.03.2011 № 216-п (с изменениями на 10 апреля 2020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2020-04-09T20:00:00+00:00</redactiondate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133-п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26459-9D7F-4671-8DFF-BF1F1490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purl.org/dc/elements/1.1/"/>
    <ds:schemaRef ds:uri="http://purl.org/dc/dcmitype/"/>
    <ds:schemaRef ds:uri="081b8c99-5a1b-4ba1-9a3e-0d0cea83319e"/>
    <ds:schemaRef ds:uri="e2080b48-eafa-461e-b501-38555d38caa1"/>
    <ds:schemaRef ds:uri="5256eb8c-d5dd-498a-ad6f-7fa801666f9a"/>
    <ds:schemaRef ds:uri="af44e648-6311-40f1-ad37-1234555fd9ba"/>
    <ds:schemaRef ds:uri="1e82c985-6cf2-4d43-b8b5-a430af7accc6"/>
    <ds:schemaRef ds:uri="http://www.w3.org/XML/1998/namespace"/>
    <ds:schemaRef ds:uri="http://schemas.microsoft.com/office/infopath/2007/PartnerControls"/>
    <ds:schemaRef ds:uri="a853e5a8-fa1e-4dd3-a1b5-1604bfb35b05"/>
    <ds:schemaRef ds:uri="05bb7913-6745-425b-9415-f9dbd3e56b95"/>
    <ds:schemaRef ds:uri="http://schemas.microsoft.com/office/2006/metadata/properties"/>
    <ds:schemaRef ds:uri="http://schemas.openxmlformats.org/package/2006/metadata/core-properties"/>
    <ds:schemaRef ds:uri="67a9cb4f-e58d-445a-8e0b-2b8d792f9e38"/>
    <ds:schemaRef ds:uri="http://schemas.microsoft.com/office/2006/documentManagement/types"/>
    <ds:schemaRef ds:uri="http://purl.org/dc/terms/"/>
    <ds:schemaRef ds:uri="bc1d99f4-2047-4b43-99f0-e8f2a593a624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Жданова Дарья Николаевна</cp:lastModifiedBy>
  <cp:revision>4</cp:revision>
  <cp:lastPrinted>2011-05-24T11:15:00Z</cp:lastPrinted>
  <dcterms:created xsi:type="dcterms:W3CDTF">2019-03-01T12:59:00Z</dcterms:created>
  <dcterms:modified xsi:type="dcterms:W3CDTF">2020-04-13T12:21:00Z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Перечня мероприятий, направленных на обеспечение доставки лиц старше 65 лет, проживающих в сельской местности, в медицинские организации,  в том числе для проведения дополнительных скринингов на выявление отдельных социально значимых неинфе</vt:lpwstr>
  </property>
  <property fmtid="{D5CDD505-2E9C-101B-9397-08002B2CF9AE}" pid="6" name="ContentTypeId">
    <vt:lpwstr>0x0101004652DC89D47FB74683366416A31888CB</vt:lpwstr>
  </property>
</Properties>
</file>