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D3D9D" w14:textId="77777777" w:rsidR="0040595B" w:rsidRPr="0040595B" w:rsidRDefault="0040595B" w:rsidP="0040595B">
      <w:pPr>
        <w:jc w:val="center"/>
        <w:rPr>
          <w:b/>
          <w:sz w:val="32"/>
          <w:szCs w:val="32"/>
        </w:rPr>
      </w:pPr>
      <w:r w:rsidRPr="0040595B">
        <w:rPr>
          <w:b/>
          <w:sz w:val="32"/>
          <w:szCs w:val="32"/>
        </w:rPr>
        <w:t>ПРАВИТЕЛЬСТВО ЯРОСЛАВСКОЙ ОБЛАСТИ</w:t>
      </w:r>
    </w:p>
    <w:p w14:paraId="511D3D9E" w14:textId="77777777" w:rsidR="0040595B" w:rsidRPr="0040595B" w:rsidRDefault="0040595B" w:rsidP="0040595B">
      <w:pPr>
        <w:jc w:val="center"/>
        <w:rPr>
          <w:b/>
          <w:sz w:val="32"/>
          <w:szCs w:val="32"/>
        </w:rPr>
      </w:pPr>
    </w:p>
    <w:p w14:paraId="511D3D9F" w14:textId="77777777" w:rsidR="0040595B" w:rsidRPr="0040595B" w:rsidRDefault="0040595B" w:rsidP="0040595B">
      <w:pPr>
        <w:jc w:val="center"/>
        <w:rPr>
          <w:sz w:val="32"/>
          <w:szCs w:val="32"/>
        </w:rPr>
      </w:pPr>
      <w:r w:rsidRPr="0040595B">
        <w:rPr>
          <w:b/>
          <w:sz w:val="32"/>
          <w:szCs w:val="32"/>
        </w:rPr>
        <w:t>ПОСТАНОВЛЕНИЕ</w:t>
      </w:r>
    </w:p>
    <w:p w14:paraId="511D3DA0" w14:textId="77777777" w:rsidR="0040595B" w:rsidRPr="0040595B" w:rsidRDefault="0040595B" w:rsidP="0040595B">
      <w:pPr>
        <w:jc w:val="both"/>
        <w:rPr>
          <w:rFonts w:cs="Times New Roman"/>
          <w:szCs w:val="28"/>
        </w:rPr>
      </w:pPr>
    </w:p>
    <w:p w14:paraId="511D3DA1" w14:textId="77777777" w:rsidR="0040595B" w:rsidRPr="0040595B" w:rsidRDefault="0040595B" w:rsidP="0040595B">
      <w:pPr>
        <w:jc w:val="both"/>
        <w:rPr>
          <w:rFonts w:cs="Times New Roman"/>
          <w:szCs w:val="28"/>
        </w:rPr>
      </w:pPr>
    </w:p>
    <w:p w14:paraId="511D3DA2" w14:textId="77777777" w:rsidR="0040595B" w:rsidRPr="0040595B" w:rsidRDefault="0040595B" w:rsidP="0040595B">
      <w:pPr>
        <w:ind w:firstLine="0"/>
        <w:jc w:val="both"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t>от 23</w:t>
      </w:r>
      <w:r>
        <w:rPr>
          <w:rFonts w:cs="Times New Roman"/>
          <w:szCs w:val="28"/>
        </w:rPr>
        <w:t>.12.2019 № 913</w:t>
      </w:r>
      <w:r w:rsidRPr="0040595B">
        <w:rPr>
          <w:rFonts w:cs="Times New Roman"/>
          <w:szCs w:val="28"/>
        </w:rPr>
        <w:t>-п</w:t>
      </w:r>
    </w:p>
    <w:p w14:paraId="511D3DA3" w14:textId="77777777" w:rsidR="0040595B" w:rsidRPr="0040595B" w:rsidRDefault="0040595B" w:rsidP="0040595B">
      <w:pPr>
        <w:ind w:firstLine="0"/>
        <w:jc w:val="both"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t>г. Ярославль</w:t>
      </w:r>
    </w:p>
    <w:p w14:paraId="511D3DA4" w14:textId="77777777" w:rsidR="001B6AAD" w:rsidRDefault="001B6AAD" w:rsidP="001B6AAD">
      <w:pPr>
        <w:jc w:val="both"/>
        <w:rPr>
          <w:rFonts w:cs="Times New Roman"/>
          <w:szCs w:val="28"/>
        </w:rPr>
      </w:pPr>
    </w:p>
    <w:p w14:paraId="511D3DA5" w14:textId="586686A1" w:rsidR="00BB38FE" w:rsidRDefault="00E55E7E" w:rsidP="00E55E7E">
      <w:pPr>
        <w:ind w:right="5101" w:firstLine="0"/>
        <w:jc w:val="both"/>
        <w:rPr>
          <w:rFonts w:cs="Times New Roman"/>
          <w:szCs w:val="28"/>
        </w:rPr>
      </w:pPr>
      <w:r w:rsidRPr="00DE79F5">
        <w:rPr>
          <w:rFonts w:eastAsiaTheme="minorHAnsi" w:cs="Times New Roman"/>
          <w:szCs w:val="28"/>
        </w:rPr>
        <w:t>«Об утверждении Положения о создании и деятельности службы "Мобильная бригада"»</w:t>
      </w:r>
    </w:p>
    <w:p w14:paraId="7A52929C" w14:textId="72F8EEBD" w:rsidR="00E55E7E" w:rsidRPr="00E55E7E" w:rsidRDefault="00E55E7E" w:rsidP="00E55E7E">
      <w:pPr>
        <w:spacing w:line="235" w:lineRule="auto"/>
        <w:ind w:right="5527" w:firstLine="0"/>
        <w:rPr>
          <w:rFonts w:cs="Times New Roman"/>
          <w:spacing w:val="-10"/>
          <w:szCs w:val="28"/>
        </w:rPr>
      </w:pPr>
      <w:r w:rsidRPr="00E55E7E">
        <w:rPr>
          <w:rFonts w:cs="Times New Roman"/>
          <w:spacing w:val="-10"/>
          <w:szCs w:val="28"/>
        </w:rPr>
        <w:t>(</w:t>
      </w:r>
      <w:r>
        <w:rPr>
          <w:rFonts w:cs="Times New Roman"/>
          <w:spacing w:val="-10"/>
          <w:szCs w:val="28"/>
        </w:rPr>
        <w:t xml:space="preserve">заголовок </w:t>
      </w:r>
      <w:r w:rsidRPr="00E55E7E">
        <w:rPr>
          <w:rFonts w:cs="Times New Roman"/>
          <w:spacing w:val="-10"/>
          <w:szCs w:val="28"/>
        </w:rPr>
        <w:t>в ред. постановления Правительства области</w:t>
      </w:r>
    </w:p>
    <w:p w14:paraId="4CCF51B3" w14:textId="77777777" w:rsidR="00E55E7E" w:rsidRPr="00E55E7E" w:rsidRDefault="00E55E7E" w:rsidP="00E55E7E">
      <w:pPr>
        <w:spacing w:line="235" w:lineRule="auto"/>
        <w:ind w:right="5527" w:firstLine="0"/>
        <w:rPr>
          <w:rFonts w:cs="Times New Roman"/>
          <w:spacing w:val="-10"/>
          <w:szCs w:val="28"/>
        </w:rPr>
      </w:pPr>
      <w:r w:rsidRPr="00E55E7E">
        <w:rPr>
          <w:rFonts w:cs="Times New Roman"/>
          <w:spacing w:val="-10"/>
          <w:szCs w:val="28"/>
        </w:rPr>
        <w:t>от 26.10.2022 № 938-п)</w:t>
      </w:r>
    </w:p>
    <w:p w14:paraId="511D3DA7" w14:textId="64C53937" w:rsidR="001B6AAD" w:rsidRDefault="00E55E7E" w:rsidP="00E55E7E">
      <w:pPr>
        <w:spacing w:line="235" w:lineRule="auto"/>
        <w:ind w:right="-2" w:firstLine="0"/>
        <w:jc w:val="both"/>
        <w:rPr>
          <w:rFonts w:cs="Times New Roman"/>
          <w:spacing w:val="-10"/>
          <w:szCs w:val="28"/>
        </w:rPr>
      </w:pPr>
      <w:r>
        <w:rPr>
          <w:rFonts w:cs="Times New Roman"/>
          <w:spacing w:val="-10"/>
          <w:szCs w:val="28"/>
        </w:rPr>
        <w:t>(в ред. постановлени</w:t>
      </w:r>
      <w:r w:rsidR="00764CF0">
        <w:rPr>
          <w:rFonts w:cs="Times New Roman"/>
          <w:spacing w:val="-10"/>
          <w:szCs w:val="28"/>
        </w:rPr>
        <w:t>й</w:t>
      </w:r>
      <w:r>
        <w:rPr>
          <w:rFonts w:cs="Times New Roman"/>
          <w:spacing w:val="-10"/>
          <w:szCs w:val="28"/>
        </w:rPr>
        <w:t xml:space="preserve"> Правительства области</w:t>
      </w:r>
    </w:p>
    <w:p w14:paraId="03E55ECE" w14:textId="4A4BE151" w:rsidR="00E55E7E" w:rsidRPr="004A6502" w:rsidRDefault="00E55E7E" w:rsidP="00E55E7E">
      <w:pPr>
        <w:spacing w:line="235" w:lineRule="auto"/>
        <w:ind w:right="-2" w:firstLine="0"/>
        <w:jc w:val="both"/>
        <w:rPr>
          <w:rFonts w:cs="Times New Roman"/>
          <w:spacing w:val="-10"/>
          <w:szCs w:val="28"/>
        </w:rPr>
      </w:pPr>
      <w:r w:rsidRPr="00E55E7E">
        <w:rPr>
          <w:rFonts w:cs="Times New Roman"/>
          <w:spacing w:val="-10"/>
          <w:szCs w:val="28"/>
        </w:rPr>
        <w:t>от 26.10.2022 № 938-п</w:t>
      </w:r>
      <w:r w:rsidR="00764CF0">
        <w:rPr>
          <w:rFonts w:cs="Times New Roman"/>
          <w:spacing w:val="-10"/>
          <w:szCs w:val="28"/>
        </w:rPr>
        <w:t xml:space="preserve">, </w:t>
      </w:r>
      <w:r w:rsidR="00764CF0" w:rsidRPr="00764CF0">
        <w:rPr>
          <w:rFonts w:cs="Times New Roman"/>
          <w:spacing w:val="-10"/>
          <w:szCs w:val="28"/>
        </w:rPr>
        <w:t>от 04.12.2023 № 1269-п</w:t>
      </w:r>
      <w:r>
        <w:rPr>
          <w:rFonts w:cs="Times New Roman"/>
          <w:spacing w:val="-10"/>
          <w:szCs w:val="28"/>
        </w:rPr>
        <w:t>)</w:t>
      </w:r>
    </w:p>
    <w:p w14:paraId="511D3DA8" w14:textId="77777777" w:rsidR="0035443A" w:rsidRPr="004A6502" w:rsidRDefault="0035443A" w:rsidP="004A6502">
      <w:pPr>
        <w:spacing w:line="235" w:lineRule="auto"/>
        <w:ind w:right="-2"/>
        <w:jc w:val="both"/>
        <w:rPr>
          <w:rFonts w:cs="Times New Roman"/>
          <w:spacing w:val="-10"/>
          <w:szCs w:val="28"/>
        </w:rPr>
      </w:pPr>
    </w:p>
    <w:p w14:paraId="511D3DA9" w14:textId="77777777" w:rsidR="00674A35" w:rsidRPr="004A6502" w:rsidRDefault="00674A35" w:rsidP="004A6502">
      <w:pPr>
        <w:spacing w:line="235" w:lineRule="auto"/>
        <w:jc w:val="both"/>
        <w:rPr>
          <w:rFonts w:cs="Times New Roman"/>
          <w:spacing w:val="-10"/>
          <w:szCs w:val="28"/>
        </w:rPr>
      </w:pPr>
      <w:r w:rsidRPr="004A6502">
        <w:rPr>
          <w:rFonts w:cs="Times New Roman"/>
          <w:spacing w:val="-10"/>
          <w:szCs w:val="28"/>
        </w:rPr>
        <w:t xml:space="preserve">В целях реализации регионального проекта «Разработка и реализация программы системной поддержки и повышения качества жизни граждан старшего поколения </w:t>
      </w:r>
      <w:r w:rsidR="002C7631" w:rsidRPr="004A6502">
        <w:rPr>
          <w:rFonts w:cs="Times New Roman"/>
          <w:spacing w:val="-10"/>
          <w:szCs w:val="28"/>
        </w:rPr>
        <w:t>"</w:t>
      </w:r>
      <w:r w:rsidRPr="004A6502">
        <w:rPr>
          <w:rFonts w:cs="Times New Roman"/>
          <w:spacing w:val="-10"/>
          <w:szCs w:val="28"/>
        </w:rPr>
        <w:t>Старшее поколение</w:t>
      </w:r>
      <w:r w:rsidR="002C7631" w:rsidRPr="004A6502">
        <w:rPr>
          <w:rFonts w:cs="Times New Roman"/>
          <w:spacing w:val="-10"/>
          <w:szCs w:val="28"/>
        </w:rPr>
        <w:t>"</w:t>
      </w:r>
      <w:r w:rsidRPr="004A6502">
        <w:rPr>
          <w:rFonts w:cs="Times New Roman"/>
          <w:spacing w:val="-10"/>
          <w:szCs w:val="28"/>
        </w:rPr>
        <w:t>»</w:t>
      </w:r>
      <w:r w:rsidR="008B0D2A" w:rsidRPr="004A6502">
        <w:rPr>
          <w:rFonts w:cs="Times New Roman"/>
          <w:spacing w:val="-10"/>
          <w:szCs w:val="28"/>
        </w:rPr>
        <w:t xml:space="preserve"> </w:t>
      </w:r>
      <w:r w:rsidR="008B0D2A" w:rsidRPr="004A6502">
        <w:rPr>
          <w:spacing w:val="-10"/>
        </w:rPr>
        <w:t>национального проекта «Демография»</w:t>
      </w:r>
      <w:r w:rsidR="004A6502">
        <w:rPr>
          <w:rFonts w:cs="Times New Roman"/>
          <w:spacing w:val="-10"/>
          <w:szCs w:val="28"/>
        </w:rPr>
        <w:t>, в </w:t>
      </w:r>
      <w:r w:rsidRPr="004A6502">
        <w:rPr>
          <w:rFonts w:cs="Times New Roman"/>
          <w:spacing w:val="-10"/>
          <w:szCs w:val="28"/>
        </w:rPr>
        <w:t>соответствии с</w:t>
      </w:r>
      <w:r w:rsidR="002C7631" w:rsidRPr="004A6502">
        <w:rPr>
          <w:rFonts w:cs="Times New Roman"/>
          <w:spacing w:val="-10"/>
          <w:szCs w:val="28"/>
        </w:rPr>
        <w:t> </w:t>
      </w:r>
      <w:r w:rsidRPr="004A6502">
        <w:rPr>
          <w:rFonts w:cs="Times New Roman"/>
          <w:spacing w:val="-10"/>
          <w:szCs w:val="28"/>
        </w:rPr>
        <w:t>п</w:t>
      </w:r>
      <w:r w:rsidRPr="004A6502">
        <w:rPr>
          <w:rFonts w:eastAsiaTheme="minorHAnsi" w:cs="Times New Roman"/>
          <w:spacing w:val="-10"/>
          <w:szCs w:val="28"/>
        </w:rPr>
        <w:t>остановлением Правительства области от 27.02.2019 № 133-п</w:t>
      </w:r>
      <w:r w:rsidRPr="004A6502">
        <w:rPr>
          <w:rFonts w:cs="Times New Roman"/>
          <w:spacing w:val="-10"/>
          <w:szCs w:val="28"/>
        </w:rPr>
        <w:t xml:space="preserve"> «</w:t>
      </w:r>
      <w:r w:rsidRPr="004A6502">
        <w:rPr>
          <w:rFonts w:eastAsiaTheme="minorHAnsi" w:cs="Times New Roman"/>
          <w:spacing w:val="-10"/>
          <w:szCs w:val="28"/>
        </w:rPr>
        <w:t>Об</w:t>
      </w:r>
      <w:r w:rsidR="002C7631" w:rsidRPr="004A6502">
        <w:rPr>
          <w:rFonts w:eastAsiaTheme="minorHAnsi" w:cs="Times New Roman"/>
          <w:spacing w:val="-10"/>
          <w:szCs w:val="28"/>
        </w:rPr>
        <w:t> </w:t>
      </w:r>
      <w:r w:rsidRPr="004A6502">
        <w:rPr>
          <w:rFonts w:eastAsiaTheme="minorHAnsi" w:cs="Times New Roman"/>
          <w:spacing w:val="-10"/>
          <w:szCs w:val="28"/>
        </w:rPr>
        <w:t>утверждении Перечня мероприятий, направленных на обеспечение доставки лиц старше 65 лет, проживающих в сельской местности, в медицинские организации, и о внесении изменений в постановление П</w:t>
      </w:r>
      <w:r w:rsidR="004A6502">
        <w:rPr>
          <w:rFonts w:eastAsiaTheme="minorHAnsi" w:cs="Times New Roman"/>
          <w:spacing w:val="-10"/>
          <w:szCs w:val="28"/>
        </w:rPr>
        <w:t>равительства области от </w:t>
      </w:r>
      <w:r w:rsidRPr="004A6502">
        <w:rPr>
          <w:rFonts w:eastAsiaTheme="minorHAnsi" w:cs="Times New Roman"/>
          <w:spacing w:val="-10"/>
          <w:szCs w:val="28"/>
        </w:rPr>
        <w:t>31.03.2011 № 216-п»</w:t>
      </w:r>
    </w:p>
    <w:p w14:paraId="511D3DAA" w14:textId="77777777" w:rsidR="00674A35" w:rsidRPr="004A6502" w:rsidRDefault="00674A35" w:rsidP="004A6502">
      <w:pPr>
        <w:spacing w:line="235" w:lineRule="auto"/>
        <w:ind w:firstLine="0"/>
        <w:jc w:val="both"/>
        <w:rPr>
          <w:rFonts w:cs="Times New Roman"/>
          <w:spacing w:val="-10"/>
          <w:szCs w:val="28"/>
        </w:rPr>
      </w:pPr>
      <w:r w:rsidRPr="004A6502">
        <w:rPr>
          <w:rFonts w:cs="Times New Roman"/>
          <w:spacing w:val="-10"/>
          <w:szCs w:val="28"/>
        </w:rPr>
        <w:t>ПРАВИТЕЛЬСТВО ОБЛАСТИ ПОСТАНОВЛЯЕТ:</w:t>
      </w:r>
    </w:p>
    <w:p w14:paraId="511D3DAB" w14:textId="77777777" w:rsidR="00674A35" w:rsidRPr="004A6502" w:rsidRDefault="00674A35" w:rsidP="004A6502">
      <w:pPr>
        <w:pStyle w:val="a9"/>
        <w:spacing w:line="235" w:lineRule="auto"/>
        <w:ind w:firstLine="709"/>
        <w:rPr>
          <w:rFonts w:eastAsiaTheme="minorHAnsi"/>
          <w:spacing w:val="-10"/>
          <w:szCs w:val="28"/>
        </w:rPr>
      </w:pPr>
      <w:r w:rsidRPr="004A6502">
        <w:rPr>
          <w:spacing w:val="-10"/>
        </w:rPr>
        <w:t xml:space="preserve">1. Утвердить прилагаемое Положение о создании и деятельности </w:t>
      </w:r>
      <w:r w:rsidR="000903F0" w:rsidRPr="004A6502">
        <w:rPr>
          <w:spacing w:val="-10"/>
        </w:rPr>
        <w:t>служб</w:t>
      </w:r>
      <w:r w:rsidR="00356B43" w:rsidRPr="004A6502">
        <w:rPr>
          <w:spacing w:val="-10"/>
        </w:rPr>
        <w:t>ы</w:t>
      </w:r>
      <w:r w:rsidR="000903F0" w:rsidRPr="004A6502">
        <w:rPr>
          <w:spacing w:val="-10"/>
        </w:rPr>
        <w:t xml:space="preserve"> «М</w:t>
      </w:r>
      <w:r w:rsidRPr="004A6502">
        <w:rPr>
          <w:spacing w:val="-10"/>
        </w:rPr>
        <w:t>обильн</w:t>
      </w:r>
      <w:r w:rsidR="000903F0" w:rsidRPr="004A6502">
        <w:rPr>
          <w:spacing w:val="-10"/>
        </w:rPr>
        <w:t>ая</w:t>
      </w:r>
      <w:r w:rsidRPr="004A6502">
        <w:rPr>
          <w:spacing w:val="-10"/>
        </w:rPr>
        <w:t xml:space="preserve"> бригад</w:t>
      </w:r>
      <w:r w:rsidR="000903F0" w:rsidRPr="004A6502">
        <w:rPr>
          <w:spacing w:val="-10"/>
        </w:rPr>
        <w:t>а»</w:t>
      </w:r>
      <w:r w:rsidRPr="004A6502">
        <w:rPr>
          <w:rFonts w:eastAsiaTheme="minorHAnsi"/>
          <w:spacing w:val="-10"/>
          <w:szCs w:val="28"/>
        </w:rPr>
        <w:t>.</w:t>
      </w:r>
    </w:p>
    <w:p w14:paraId="511D3DAD" w14:textId="71ADC282" w:rsidR="00F753B6" w:rsidRPr="004A6502" w:rsidRDefault="0035443A" w:rsidP="00AA071A">
      <w:pPr>
        <w:pStyle w:val="a9"/>
        <w:spacing w:line="235" w:lineRule="auto"/>
        <w:rPr>
          <w:rFonts w:eastAsiaTheme="minorHAnsi"/>
          <w:spacing w:val="-10"/>
        </w:rPr>
      </w:pPr>
      <w:r w:rsidRPr="004A6502">
        <w:rPr>
          <w:rFonts w:eastAsiaTheme="minorHAnsi"/>
          <w:spacing w:val="-10"/>
          <w:szCs w:val="28"/>
        </w:rPr>
        <w:t>2.</w:t>
      </w:r>
      <w:r w:rsidR="00A212AC" w:rsidRPr="004A6502">
        <w:rPr>
          <w:rFonts w:eastAsiaTheme="minorHAnsi"/>
          <w:spacing w:val="-10"/>
          <w:szCs w:val="28"/>
          <w:lang w:val="en-US"/>
        </w:rPr>
        <w:t> </w:t>
      </w:r>
      <w:r w:rsidR="00AA071A" w:rsidRPr="00AA071A">
        <w:rPr>
          <w:rFonts w:eastAsiaTheme="minorHAnsi"/>
          <w:spacing w:val="-10"/>
          <w:szCs w:val="28"/>
        </w:rPr>
        <w:t>(</w:t>
      </w:r>
      <w:r w:rsidR="00AA071A">
        <w:rPr>
          <w:rFonts w:eastAsiaTheme="minorHAnsi"/>
          <w:spacing w:val="-10"/>
          <w:szCs w:val="28"/>
        </w:rPr>
        <w:t>пункт утратил силу согласно</w:t>
      </w:r>
      <w:r w:rsidR="00AA071A" w:rsidRPr="00AA071A">
        <w:rPr>
          <w:rFonts w:eastAsiaTheme="minorHAnsi"/>
          <w:spacing w:val="-10"/>
          <w:szCs w:val="28"/>
        </w:rPr>
        <w:t xml:space="preserve"> пост</w:t>
      </w:r>
      <w:r w:rsidR="00AA071A">
        <w:rPr>
          <w:rFonts w:eastAsiaTheme="minorHAnsi"/>
          <w:spacing w:val="-10"/>
          <w:szCs w:val="28"/>
        </w:rPr>
        <w:t>ановлению</w:t>
      </w:r>
      <w:r w:rsidR="00AA071A" w:rsidRPr="00AA071A">
        <w:rPr>
          <w:rFonts w:eastAsiaTheme="minorHAnsi"/>
          <w:spacing w:val="-10"/>
          <w:szCs w:val="28"/>
        </w:rPr>
        <w:t xml:space="preserve"> Правительства области</w:t>
      </w:r>
      <w:r w:rsidR="00AA071A">
        <w:rPr>
          <w:rFonts w:eastAsiaTheme="minorHAnsi"/>
          <w:spacing w:val="-10"/>
          <w:szCs w:val="28"/>
        </w:rPr>
        <w:t xml:space="preserve"> </w:t>
      </w:r>
      <w:r w:rsidR="00AA071A" w:rsidRPr="00AA071A">
        <w:rPr>
          <w:rFonts w:eastAsiaTheme="minorHAnsi"/>
          <w:spacing w:val="-10"/>
          <w:szCs w:val="28"/>
        </w:rPr>
        <w:t>от 26.10.2022 № 938-п)</w:t>
      </w:r>
    </w:p>
    <w:p w14:paraId="511D3DAE" w14:textId="77777777" w:rsidR="00674A35" w:rsidRPr="004A6502" w:rsidRDefault="0035443A" w:rsidP="004A6502">
      <w:pPr>
        <w:pStyle w:val="a9"/>
        <w:spacing w:line="235" w:lineRule="auto"/>
        <w:ind w:firstLine="709"/>
        <w:rPr>
          <w:rFonts w:eastAsiaTheme="minorHAnsi"/>
          <w:spacing w:val="-10"/>
          <w:szCs w:val="28"/>
        </w:rPr>
      </w:pPr>
      <w:r w:rsidRPr="004A6502">
        <w:rPr>
          <w:rFonts w:eastAsiaTheme="minorHAnsi"/>
          <w:spacing w:val="-10"/>
          <w:szCs w:val="28"/>
        </w:rPr>
        <w:t>3</w:t>
      </w:r>
      <w:r w:rsidR="00674A35" w:rsidRPr="004A6502">
        <w:rPr>
          <w:rFonts w:eastAsiaTheme="minorHAnsi"/>
          <w:spacing w:val="-10"/>
          <w:szCs w:val="28"/>
        </w:rPr>
        <w:t>.</w:t>
      </w:r>
      <w:r w:rsidR="002C7631" w:rsidRPr="004A6502">
        <w:rPr>
          <w:rFonts w:eastAsiaTheme="minorHAnsi"/>
          <w:spacing w:val="-10"/>
          <w:szCs w:val="28"/>
          <w:lang w:val="en-US"/>
        </w:rPr>
        <w:t> </w:t>
      </w:r>
      <w:r w:rsidR="00674A35" w:rsidRPr="004A6502">
        <w:rPr>
          <w:rFonts w:eastAsiaTheme="minorHAnsi"/>
          <w:spacing w:val="-10"/>
          <w:szCs w:val="28"/>
        </w:rPr>
        <w:t xml:space="preserve">Контроль за исполнением постановления возложить на заместителя </w:t>
      </w:r>
      <w:r w:rsidR="00896C6A" w:rsidRPr="004A6502">
        <w:rPr>
          <w:rFonts w:eastAsiaTheme="minorHAnsi"/>
          <w:spacing w:val="-10"/>
          <w:szCs w:val="28"/>
        </w:rPr>
        <w:t>П</w:t>
      </w:r>
      <w:r w:rsidR="00674A35" w:rsidRPr="004A6502">
        <w:rPr>
          <w:rFonts w:eastAsiaTheme="minorHAnsi"/>
          <w:spacing w:val="-10"/>
          <w:szCs w:val="28"/>
        </w:rPr>
        <w:t>редседателя Правительства области, курирующего вопросы здравоохранения, труда и социальной защиты, семейной и демографической политики.</w:t>
      </w:r>
    </w:p>
    <w:p w14:paraId="511D3DAF" w14:textId="77777777" w:rsidR="00674A35" w:rsidRPr="004A6502" w:rsidRDefault="0035443A" w:rsidP="004A6502">
      <w:pPr>
        <w:pStyle w:val="ConsPlusNormal"/>
        <w:spacing w:line="235" w:lineRule="auto"/>
        <w:ind w:firstLine="709"/>
        <w:jc w:val="both"/>
        <w:rPr>
          <w:spacing w:val="-10"/>
        </w:rPr>
      </w:pPr>
      <w:r w:rsidRPr="004A6502">
        <w:rPr>
          <w:spacing w:val="-10"/>
        </w:rPr>
        <w:t>4</w:t>
      </w:r>
      <w:r w:rsidR="00674A35" w:rsidRPr="004A6502">
        <w:rPr>
          <w:spacing w:val="-10"/>
        </w:rPr>
        <w:t>.</w:t>
      </w:r>
      <w:r w:rsidR="002C7631" w:rsidRPr="004A6502">
        <w:rPr>
          <w:spacing w:val="-10"/>
          <w:lang w:val="en-US"/>
        </w:rPr>
        <w:t> </w:t>
      </w:r>
      <w:r w:rsidR="00674A35" w:rsidRPr="004A6502">
        <w:rPr>
          <w:spacing w:val="-10"/>
        </w:rPr>
        <w:t>Постановление вступает в силу с момента подписания.</w:t>
      </w:r>
    </w:p>
    <w:p w14:paraId="511D3DB0" w14:textId="77777777" w:rsidR="00BB38FE" w:rsidRPr="004A6502" w:rsidRDefault="00BB38FE" w:rsidP="004A6502">
      <w:pPr>
        <w:spacing w:line="235" w:lineRule="auto"/>
        <w:jc w:val="both"/>
        <w:rPr>
          <w:rFonts w:cs="Times New Roman"/>
          <w:spacing w:val="-10"/>
          <w:szCs w:val="28"/>
        </w:rPr>
      </w:pPr>
    </w:p>
    <w:p w14:paraId="511D3DB1" w14:textId="77777777" w:rsidR="00BB38FE" w:rsidRPr="004A6502" w:rsidRDefault="00BB38FE" w:rsidP="004A6502">
      <w:pPr>
        <w:spacing w:line="235" w:lineRule="auto"/>
        <w:jc w:val="both"/>
        <w:rPr>
          <w:rFonts w:cs="Times New Roman"/>
          <w:spacing w:val="-10"/>
          <w:szCs w:val="28"/>
        </w:rPr>
      </w:pPr>
    </w:p>
    <w:p w14:paraId="511D3DB2" w14:textId="77777777" w:rsidR="00BB38FE" w:rsidRPr="004A6502" w:rsidRDefault="00BB38FE" w:rsidP="004A6502">
      <w:pPr>
        <w:spacing w:line="235" w:lineRule="auto"/>
        <w:jc w:val="both"/>
        <w:rPr>
          <w:rFonts w:cs="Times New Roman"/>
          <w:spacing w:val="-10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RPr="004A6502" w14:paraId="511D3DB6" w14:textId="77777777" w:rsidTr="00B41FCA">
        <w:tc>
          <w:tcPr>
            <w:tcW w:w="4654" w:type="dxa"/>
          </w:tcPr>
          <w:p w14:paraId="511D3DB3" w14:textId="77777777" w:rsidR="00B41FCA" w:rsidRPr="004A6502" w:rsidRDefault="00B41FCA" w:rsidP="004A6502">
            <w:pPr>
              <w:tabs>
                <w:tab w:val="right" w:pos="8931"/>
              </w:tabs>
              <w:spacing w:line="235" w:lineRule="auto"/>
              <w:ind w:firstLine="0"/>
              <w:rPr>
                <w:rFonts w:cs="Times New Roman"/>
                <w:spacing w:val="-10"/>
                <w:szCs w:val="28"/>
              </w:rPr>
            </w:pPr>
            <w:r w:rsidRPr="004A6502">
              <w:rPr>
                <w:rFonts w:cs="Times New Roman"/>
                <w:spacing w:val="-10"/>
                <w:szCs w:val="28"/>
              </w:rPr>
              <w:t>Председатель</w:t>
            </w:r>
          </w:p>
          <w:p w14:paraId="511D3DB4" w14:textId="77777777" w:rsidR="00B41FCA" w:rsidRPr="004A6502" w:rsidRDefault="00B41FCA" w:rsidP="004A6502">
            <w:pPr>
              <w:tabs>
                <w:tab w:val="right" w:pos="8931"/>
              </w:tabs>
              <w:spacing w:line="235" w:lineRule="auto"/>
              <w:ind w:firstLine="0"/>
              <w:rPr>
                <w:rFonts w:cs="Times New Roman"/>
                <w:spacing w:val="-10"/>
                <w:szCs w:val="28"/>
              </w:rPr>
            </w:pPr>
            <w:r w:rsidRPr="004A6502">
              <w:rPr>
                <w:rFonts w:cs="Times New Roman"/>
                <w:spacing w:val="-10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14:paraId="511D3DB5" w14:textId="77777777" w:rsidR="00B41FCA" w:rsidRPr="004A6502" w:rsidRDefault="00B41FCA" w:rsidP="004A6502">
            <w:pPr>
              <w:tabs>
                <w:tab w:val="right" w:pos="8931"/>
              </w:tabs>
              <w:spacing w:line="235" w:lineRule="auto"/>
              <w:ind w:left="2372" w:firstLine="0"/>
              <w:jc w:val="right"/>
              <w:rPr>
                <w:rFonts w:cs="Times New Roman"/>
                <w:spacing w:val="-10"/>
                <w:szCs w:val="28"/>
              </w:rPr>
            </w:pPr>
            <w:r w:rsidRPr="004A6502">
              <w:rPr>
                <w:rFonts w:cs="Times New Roman"/>
                <w:spacing w:val="-10"/>
                <w:szCs w:val="28"/>
              </w:rPr>
              <w:t>Д.А. Степаненко</w:t>
            </w:r>
          </w:p>
        </w:tc>
      </w:tr>
    </w:tbl>
    <w:p w14:paraId="0AB971E5" w14:textId="77777777" w:rsidR="00CC50F3" w:rsidRDefault="00CC50F3" w:rsidP="0040595B">
      <w:pPr>
        <w:ind w:left="5103" w:firstLine="0"/>
        <w:rPr>
          <w:rFonts w:cs="Times New Roman"/>
          <w:szCs w:val="28"/>
        </w:rPr>
        <w:sectPr w:rsidR="00CC50F3" w:rsidSect="00EF10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p w14:paraId="511D3DB7" w14:textId="77777777" w:rsidR="0040595B" w:rsidRPr="00A81C19" w:rsidRDefault="0040595B" w:rsidP="00CC50F3">
      <w:pPr>
        <w:ind w:left="5103" w:firstLine="0"/>
        <w:jc w:val="right"/>
        <w:rPr>
          <w:rFonts w:cs="Times New Roman"/>
          <w:szCs w:val="28"/>
        </w:rPr>
      </w:pPr>
      <w:r w:rsidRPr="00A81C19">
        <w:rPr>
          <w:rFonts w:cs="Times New Roman"/>
          <w:szCs w:val="28"/>
        </w:rPr>
        <w:lastRenderedPageBreak/>
        <w:t>УТВЕРЖД</w:t>
      </w:r>
      <w:r>
        <w:rPr>
          <w:rFonts w:cs="Times New Roman"/>
          <w:szCs w:val="28"/>
        </w:rPr>
        <w:t>ЕНО</w:t>
      </w:r>
    </w:p>
    <w:p w14:paraId="511D3DB8" w14:textId="77777777" w:rsidR="0040595B" w:rsidRPr="00A81C19" w:rsidRDefault="0040595B" w:rsidP="00CC50F3">
      <w:pPr>
        <w:ind w:left="5103" w:firstLine="0"/>
        <w:jc w:val="right"/>
        <w:rPr>
          <w:rFonts w:cs="Times New Roman"/>
          <w:szCs w:val="28"/>
        </w:rPr>
      </w:pPr>
      <w:r w:rsidRPr="00A81C19">
        <w:rPr>
          <w:rFonts w:cs="Times New Roman"/>
          <w:szCs w:val="28"/>
        </w:rPr>
        <w:t xml:space="preserve">постановлением </w:t>
      </w:r>
    </w:p>
    <w:p w14:paraId="511D3DB9" w14:textId="77777777" w:rsidR="0040595B" w:rsidRPr="00A81C19" w:rsidRDefault="0040595B" w:rsidP="00CC50F3">
      <w:pPr>
        <w:ind w:left="5103" w:firstLine="0"/>
        <w:jc w:val="right"/>
        <w:rPr>
          <w:rFonts w:cs="Times New Roman"/>
          <w:szCs w:val="28"/>
        </w:rPr>
      </w:pPr>
      <w:r w:rsidRPr="00A81C19">
        <w:rPr>
          <w:rFonts w:cs="Times New Roman"/>
          <w:szCs w:val="28"/>
        </w:rPr>
        <w:t>Правительства области</w:t>
      </w:r>
    </w:p>
    <w:p w14:paraId="511D3DBA" w14:textId="77777777" w:rsidR="0040595B" w:rsidRDefault="0040595B" w:rsidP="00CC50F3">
      <w:pPr>
        <w:ind w:left="5103" w:firstLine="0"/>
        <w:jc w:val="right"/>
        <w:rPr>
          <w:rFonts w:cs="Times New Roman"/>
          <w:szCs w:val="28"/>
        </w:rPr>
      </w:pPr>
      <w:r w:rsidRPr="007D3D2B">
        <w:rPr>
          <w:rFonts w:cs="Times New Roman"/>
          <w:szCs w:val="28"/>
        </w:rPr>
        <w:t>от 23.12.2019 № 913-п</w:t>
      </w:r>
    </w:p>
    <w:p w14:paraId="511D3DBB" w14:textId="77777777" w:rsidR="0040595B" w:rsidRDefault="0040595B" w:rsidP="0040595B">
      <w:pPr>
        <w:ind w:left="5103"/>
        <w:rPr>
          <w:rFonts w:cs="Times New Roman"/>
          <w:szCs w:val="28"/>
        </w:rPr>
      </w:pPr>
    </w:p>
    <w:p w14:paraId="511D3DBC" w14:textId="77777777" w:rsidR="0040595B" w:rsidRPr="00EA48DE" w:rsidRDefault="0040595B" w:rsidP="0040595B">
      <w:pPr>
        <w:ind w:firstLine="0"/>
        <w:jc w:val="center"/>
        <w:rPr>
          <w:b/>
        </w:rPr>
      </w:pPr>
      <w:r w:rsidRPr="00EA48DE">
        <w:rPr>
          <w:b/>
        </w:rPr>
        <w:t xml:space="preserve">ПОЛОЖЕНИЕ </w:t>
      </w:r>
    </w:p>
    <w:p w14:paraId="511D3DBD" w14:textId="4F74F362" w:rsidR="0040595B" w:rsidRDefault="0040595B" w:rsidP="0040595B">
      <w:pPr>
        <w:ind w:firstLine="0"/>
        <w:jc w:val="center"/>
        <w:rPr>
          <w:b/>
        </w:rPr>
      </w:pPr>
      <w:r w:rsidRPr="00EA48DE">
        <w:rPr>
          <w:b/>
        </w:rPr>
        <w:t xml:space="preserve">о создании </w:t>
      </w:r>
      <w:r>
        <w:rPr>
          <w:b/>
        </w:rPr>
        <w:t>и деятельности службы «М</w:t>
      </w:r>
      <w:r w:rsidRPr="00EA48DE">
        <w:rPr>
          <w:b/>
        </w:rPr>
        <w:t>обильн</w:t>
      </w:r>
      <w:r>
        <w:rPr>
          <w:b/>
        </w:rPr>
        <w:t>ая</w:t>
      </w:r>
      <w:r w:rsidRPr="00EA48DE">
        <w:rPr>
          <w:b/>
        </w:rPr>
        <w:t xml:space="preserve"> бригад</w:t>
      </w:r>
      <w:r w:rsidR="00CC50F3">
        <w:rPr>
          <w:b/>
        </w:rPr>
        <w:t>а»</w:t>
      </w:r>
    </w:p>
    <w:p w14:paraId="5A914AD6" w14:textId="7664D5B7" w:rsidR="00764CF0" w:rsidRDefault="00CC50F3" w:rsidP="00764CF0">
      <w:pPr>
        <w:jc w:val="center"/>
      </w:pPr>
      <w:r w:rsidRPr="00CC50F3">
        <w:t>(в ред.</w:t>
      </w:r>
      <w:r>
        <w:t xml:space="preserve"> постановлени</w:t>
      </w:r>
      <w:r w:rsidR="00764CF0">
        <w:t>й</w:t>
      </w:r>
      <w:r w:rsidRPr="00CC50F3">
        <w:t xml:space="preserve"> Правительства области от 26.10.2022 № 938-п</w:t>
      </w:r>
      <w:r w:rsidR="00764CF0">
        <w:t>,</w:t>
      </w:r>
    </w:p>
    <w:p w14:paraId="193633FB" w14:textId="6AF4AAD0" w:rsidR="00CC50F3" w:rsidRPr="00CC50F3" w:rsidRDefault="00764CF0" w:rsidP="00764CF0">
      <w:pPr>
        <w:jc w:val="center"/>
      </w:pPr>
      <w:r w:rsidRPr="00764CF0">
        <w:t>от 04.12.2023 № 1269-п</w:t>
      </w:r>
      <w:r w:rsidR="00CC50F3" w:rsidRPr="00CC50F3">
        <w:t>)</w:t>
      </w:r>
    </w:p>
    <w:p w14:paraId="511D3DBE" w14:textId="77777777" w:rsidR="0040595B" w:rsidRPr="00382F56" w:rsidRDefault="0040595B" w:rsidP="0040595B">
      <w:pPr>
        <w:ind w:left="5103"/>
        <w:rPr>
          <w:rFonts w:cs="Times New Roman"/>
          <w:szCs w:val="28"/>
        </w:rPr>
      </w:pPr>
    </w:p>
    <w:p w14:paraId="511D3DBF" w14:textId="77777777" w:rsidR="0040595B" w:rsidRDefault="0040595B" w:rsidP="0040595B">
      <w:pPr>
        <w:ind w:firstLine="0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1. Общие положения</w:t>
      </w:r>
    </w:p>
    <w:p w14:paraId="511D3DC0" w14:textId="77777777" w:rsidR="0040595B" w:rsidRDefault="0040595B" w:rsidP="0040595B">
      <w:pPr>
        <w:contextualSpacing/>
        <w:rPr>
          <w:rFonts w:cs="Times New Roman"/>
          <w:szCs w:val="28"/>
        </w:rPr>
      </w:pPr>
    </w:p>
    <w:p w14:paraId="511D3DC1" w14:textId="77777777" w:rsidR="0040595B" w:rsidRDefault="0040595B" w:rsidP="0040595B">
      <w:pPr>
        <w:jc w:val="both"/>
        <w:rPr>
          <w:rFonts w:cs="Times New Roman"/>
          <w:szCs w:val="28"/>
        </w:rPr>
      </w:pPr>
      <w:r w:rsidRPr="0017488E">
        <w:rPr>
          <w:rFonts w:cs="Times New Roman"/>
          <w:szCs w:val="28"/>
        </w:rPr>
        <w:t xml:space="preserve">1.1. Положение о создании и деятельности </w:t>
      </w:r>
      <w:r>
        <w:rPr>
          <w:rFonts w:cs="Times New Roman"/>
          <w:szCs w:val="28"/>
        </w:rPr>
        <w:t>службы «М</w:t>
      </w:r>
      <w:r w:rsidRPr="0017488E">
        <w:rPr>
          <w:rFonts w:cs="Times New Roman"/>
          <w:szCs w:val="28"/>
        </w:rPr>
        <w:t>обильн</w:t>
      </w:r>
      <w:r>
        <w:rPr>
          <w:rFonts w:cs="Times New Roman"/>
          <w:szCs w:val="28"/>
        </w:rPr>
        <w:t>ая</w:t>
      </w:r>
      <w:r w:rsidRPr="0017488E">
        <w:rPr>
          <w:rFonts w:cs="Times New Roman"/>
          <w:szCs w:val="28"/>
        </w:rPr>
        <w:t xml:space="preserve"> бригад</w:t>
      </w:r>
      <w:r>
        <w:rPr>
          <w:rFonts w:cs="Times New Roman"/>
          <w:szCs w:val="28"/>
        </w:rPr>
        <w:t>а»</w:t>
      </w:r>
      <w:r w:rsidRPr="0017488E">
        <w:rPr>
          <w:rFonts w:cs="Times New Roman"/>
          <w:szCs w:val="28"/>
        </w:rPr>
        <w:t xml:space="preserve"> (далее – Положение) разработано в соответствии с региональным проектом </w:t>
      </w:r>
      <w:r w:rsidRPr="00350800">
        <w:rPr>
          <w:rFonts w:cs="Times New Roman"/>
          <w:szCs w:val="28"/>
        </w:rPr>
        <w:t xml:space="preserve">«Разработка и реализация программы системной поддержки и повышения качества жизни граждан старшего поколения </w:t>
      </w:r>
      <w:r>
        <w:rPr>
          <w:rFonts w:cs="Times New Roman"/>
          <w:szCs w:val="28"/>
        </w:rPr>
        <w:t>"</w:t>
      </w:r>
      <w:r w:rsidRPr="00856C87">
        <w:rPr>
          <w:rFonts w:cs="Times New Roman"/>
          <w:szCs w:val="28"/>
        </w:rPr>
        <w:t>Старшее поколение</w:t>
      </w:r>
      <w:r>
        <w:rPr>
          <w:rFonts w:cs="Times New Roman"/>
          <w:szCs w:val="28"/>
        </w:rPr>
        <w:t>"»</w:t>
      </w:r>
      <w:r w:rsidRPr="0017488E">
        <w:rPr>
          <w:rFonts w:cs="Times New Roman"/>
          <w:szCs w:val="28"/>
        </w:rPr>
        <w:t xml:space="preserve"> национального проекта «Демография»</w:t>
      </w:r>
      <w:r>
        <w:rPr>
          <w:rFonts w:cs="Times New Roman"/>
          <w:szCs w:val="28"/>
        </w:rPr>
        <w:t xml:space="preserve"> и устанавливает порядок создания и организации деятельности службы «Мобильная бригада»</w:t>
      </w:r>
      <w:r w:rsidRPr="0017488E">
        <w:rPr>
          <w:rFonts w:cs="Times New Roman"/>
          <w:szCs w:val="28"/>
        </w:rPr>
        <w:t>.</w:t>
      </w:r>
    </w:p>
    <w:p w14:paraId="17547255" w14:textId="33A84680" w:rsidR="00E20168" w:rsidRPr="00E20168" w:rsidRDefault="00E20168" w:rsidP="00E20168">
      <w:pPr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Положение является обязательным для исполнения всеми медицинскими организациями, указанными в перечне медицинских организаций, приведенном в приложении 1 к Положению, и организациями социального обслуживания, указанными в перечне организаций социального обслуживания, приведенном в приложении 2 к Положению.</w:t>
      </w:r>
      <w:r w:rsidRPr="00E20168">
        <w:t xml:space="preserve"> </w:t>
      </w:r>
      <w:r w:rsidRPr="00E2016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абзац введен</w:t>
      </w:r>
      <w:r w:rsidRPr="00E20168">
        <w:rPr>
          <w:rFonts w:cs="Times New Roman"/>
          <w:szCs w:val="28"/>
        </w:rPr>
        <w:t xml:space="preserve"> постан</w:t>
      </w:r>
      <w:r>
        <w:rPr>
          <w:rFonts w:cs="Times New Roman"/>
          <w:szCs w:val="28"/>
        </w:rPr>
        <w:t>овлением</w:t>
      </w:r>
      <w:r w:rsidRPr="00E20168">
        <w:rPr>
          <w:rFonts w:cs="Times New Roman"/>
          <w:szCs w:val="28"/>
        </w:rPr>
        <w:t xml:space="preserve"> Правительства области от 26.10.2022 № 938-п)</w:t>
      </w:r>
    </w:p>
    <w:p w14:paraId="2FC9207D" w14:textId="72DA5DA5" w:rsidR="00BD11D3" w:rsidRDefault="0040595B" w:rsidP="0040595B">
      <w:pPr>
        <w:jc w:val="both"/>
      </w:pPr>
      <w:r w:rsidRPr="00350800">
        <w:rPr>
          <w:rFonts w:cs="Times New Roman"/>
          <w:szCs w:val="28"/>
        </w:rPr>
        <w:t>1.2. </w:t>
      </w:r>
      <w:r>
        <w:t xml:space="preserve">Целями деятельности службы «Мобильная бригада» являются повышение качества жизни граждан старшего поколения, оказание системной поддержки и комплекса социальных и медицинских услуг на дому </w:t>
      </w:r>
      <w:r w:rsidRPr="00590401">
        <w:t xml:space="preserve">на основе выявительного принципа </w:t>
      </w:r>
      <w:r w:rsidR="00BD11D3" w:rsidRPr="00BD11D3">
        <w:t>«гражданам 65 лет и старше, проживающим в сельской местности (далее – граждане старше 65 лет), и инвалидам, проживающим в сельской местности (далее – инвалиды)». (</w:t>
      </w:r>
      <w:r w:rsidR="00BD11D3">
        <w:t>пункт в ред. постановления</w:t>
      </w:r>
      <w:r w:rsidR="00BD11D3" w:rsidRPr="00BD11D3">
        <w:t xml:space="preserve"> Правительства области от 26.10.2022 № 938-п)</w:t>
      </w:r>
    </w:p>
    <w:p w14:paraId="5B52E18A" w14:textId="77777777" w:rsidR="00D96833" w:rsidRPr="00D96833" w:rsidRDefault="0040595B" w:rsidP="00D96833">
      <w:pPr>
        <w:pStyle w:val="a8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1.3. </w:t>
      </w:r>
      <w:r w:rsidR="00D96833" w:rsidRPr="00D96833">
        <w:rPr>
          <w:rFonts w:cs="Times New Roman"/>
          <w:szCs w:val="28"/>
        </w:rPr>
        <w:t>Основными задачами службы «Мобильная бригада» являются:</w:t>
      </w:r>
    </w:p>
    <w:p w14:paraId="15A355C3" w14:textId="77777777" w:rsidR="00D96833" w:rsidRPr="00D96833" w:rsidRDefault="00D96833" w:rsidP="00D96833">
      <w:pPr>
        <w:pStyle w:val="a8"/>
        <w:ind w:left="0"/>
        <w:jc w:val="both"/>
        <w:rPr>
          <w:rFonts w:cs="Times New Roman"/>
          <w:szCs w:val="28"/>
        </w:rPr>
      </w:pPr>
      <w:r w:rsidRPr="00D96833">
        <w:rPr>
          <w:rFonts w:cs="Times New Roman"/>
          <w:szCs w:val="28"/>
        </w:rPr>
        <w:t>- выявление граждан старше 65 лет, в том числе для проведения профилактических медицинских осмотров, включая диспансеризацию, нуждающихся в предоставлении социальных и медицинских услуг на дому;</w:t>
      </w:r>
    </w:p>
    <w:p w14:paraId="4FB6F9BE" w14:textId="74235683" w:rsidR="00D96833" w:rsidRDefault="00D96833" w:rsidP="00D96833">
      <w:pPr>
        <w:pStyle w:val="a8"/>
        <w:ind w:left="0"/>
        <w:jc w:val="both"/>
        <w:rPr>
          <w:rFonts w:cs="Times New Roman"/>
          <w:szCs w:val="28"/>
        </w:rPr>
      </w:pPr>
      <w:r w:rsidRPr="00D96833">
        <w:rPr>
          <w:rFonts w:cs="Times New Roman"/>
          <w:szCs w:val="28"/>
        </w:rPr>
        <w:t>- доставка граждан старше 65 лет в медицинские организации в целях проведения профилактического медицинского осмотра, включая диспансеризацию, а также для осуществления диспансерного наблюдения граждан старше 65 лет, у которых выявлены заболевания и патологические состояния. Порядок доставки граждан старше 65 лет в медицинские организации приведе</w:t>
      </w:r>
      <w:r>
        <w:rPr>
          <w:rFonts w:cs="Times New Roman"/>
          <w:szCs w:val="28"/>
        </w:rPr>
        <w:t xml:space="preserve">н в приложении 21 к Положению. </w:t>
      </w:r>
      <w:r w:rsidRPr="00D96833">
        <w:rPr>
          <w:rFonts w:cs="Times New Roman"/>
          <w:szCs w:val="28"/>
        </w:rPr>
        <w:t>(пункт в ред. постановления Правительства области от 26.10.2022 № 938-п)</w:t>
      </w:r>
    </w:p>
    <w:p w14:paraId="1F5FBB4D" w14:textId="37073FB3" w:rsidR="00981540" w:rsidRPr="007E4B39" w:rsidRDefault="00981540" w:rsidP="00981540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1.3</w:t>
      </w:r>
      <w:r w:rsidRPr="007E4B39">
        <w:rPr>
          <w:rFonts w:eastAsiaTheme="minorHAnsi" w:cs="Times New Roman"/>
          <w:szCs w:val="28"/>
          <w:vertAlign w:val="superscript"/>
        </w:rPr>
        <w:t>1</w:t>
      </w:r>
      <w:r w:rsidRPr="007E4B39">
        <w:rPr>
          <w:rFonts w:eastAsiaTheme="minorHAnsi" w:cs="Times New Roman"/>
          <w:szCs w:val="28"/>
        </w:rPr>
        <w:t>. Дополнительными задачами службы «Мобильная бригада» являются:</w:t>
      </w:r>
    </w:p>
    <w:p w14:paraId="36A14C72" w14:textId="77777777" w:rsidR="00981540" w:rsidRPr="007E4B39" w:rsidRDefault="00981540" w:rsidP="00981540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lastRenderedPageBreak/>
        <w:t>- доставка медицинских работников из медицинских организаций к месту нахождения граждан старше 65 лет и инвалидов с целью проведения первичного медицинского осмотра и оказания медицинской помощи на дому;</w:t>
      </w:r>
    </w:p>
    <w:p w14:paraId="64FE723A" w14:textId="77777777" w:rsidR="00981540" w:rsidRPr="007E4B39" w:rsidRDefault="00981540" w:rsidP="00981540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доставка гражданам старше 65 лет и инвалидам лекарственных средств и медицинских изделий;</w:t>
      </w:r>
    </w:p>
    <w:p w14:paraId="1070F97C" w14:textId="77777777" w:rsidR="00981540" w:rsidRPr="007E4B39" w:rsidRDefault="00981540" w:rsidP="00981540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доставка граждан старше 65 лет и инвалидов в медицинские организации с целью проведения вакцинации;</w:t>
      </w:r>
    </w:p>
    <w:p w14:paraId="591FB86D" w14:textId="77777777" w:rsidR="00981540" w:rsidRPr="007E4B39" w:rsidRDefault="00981540" w:rsidP="00981540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доставка в медицинские организации мобильных пациентов, нуждающихся в паллиативной помощи, не требующих медицинского сопровождения, проживающих в сельской местности;</w:t>
      </w:r>
    </w:p>
    <w:p w14:paraId="30F31826" w14:textId="77777777" w:rsidR="00981540" w:rsidRPr="007E4B39" w:rsidRDefault="00981540" w:rsidP="00981540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доставка в медицинские организации граждан старше 65 лет и инвалидов, нуждающихся в проведении гемодиализа;</w:t>
      </w:r>
    </w:p>
    <w:p w14:paraId="78F22884" w14:textId="77777777" w:rsidR="00981540" w:rsidRPr="007E4B39" w:rsidRDefault="00981540" w:rsidP="00981540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доставка граждан старше 65 лет и инвалидов в медицинские организации для прохождения реабилитационных программ после перенесенного коронавирусного заболевания (</w:t>
      </w:r>
      <w:r w:rsidRPr="007E4B39">
        <w:rPr>
          <w:rFonts w:eastAsiaTheme="minorHAnsi" w:cs="Times New Roman"/>
          <w:szCs w:val="28"/>
          <w:lang w:val="en-US"/>
        </w:rPr>
        <w:t>COVID</w:t>
      </w:r>
      <w:r w:rsidRPr="007E4B39">
        <w:rPr>
          <w:rFonts w:eastAsiaTheme="minorHAnsi" w:cs="Times New Roman"/>
          <w:szCs w:val="28"/>
        </w:rPr>
        <w:t>-19);</w:t>
      </w:r>
    </w:p>
    <w:p w14:paraId="7D09516D" w14:textId="3F87F490" w:rsidR="00981540" w:rsidRPr="007E4B39" w:rsidRDefault="00981540" w:rsidP="00981540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eastAsiaTheme="minorHAnsi" w:cs="Times New Roman"/>
          <w:szCs w:val="28"/>
        </w:rPr>
        <w:t xml:space="preserve">- доставка граждан старше 65 лет и инвалидов в организации социального обслуживания, предоставляющие социальные услуги в полустационарной форме. </w:t>
      </w:r>
      <w:r w:rsidRPr="007E4B39">
        <w:rPr>
          <w:rFonts w:cs="Times New Roman"/>
          <w:szCs w:val="28"/>
          <w:lang w:eastAsia="ar-SA"/>
        </w:rPr>
        <w:t>Правила доставки граждан старше 65 лет, инвалидов в организации социального обслуживания, предоставляющие социальные услуги в полустационарной форме,</w:t>
      </w:r>
      <w:r w:rsidRPr="007E4B39">
        <w:t xml:space="preserve"> </w:t>
      </w:r>
      <w:r w:rsidRPr="007E4B39">
        <w:rPr>
          <w:rFonts w:cs="Times New Roman"/>
          <w:szCs w:val="28"/>
          <w:lang w:eastAsia="ar-SA"/>
        </w:rPr>
        <w:t>приведены в приложении 2</w:t>
      </w:r>
      <w:r w:rsidRPr="007E4B39">
        <w:rPr>
          <w:rFonts w:cs="Times New Roman"/>
          <w:szCs w:val="28"/>
          <w:vertAlign w:val="superscript"/>
          <w:lang w:eastAsia="ar-SA"/>
        </w:rPr>
        <w:t>2</w:t>
      </w:r>
      <w:r w:rsidRPr="007E4B39">
        <w:rPr>
          <w:rFonts w:cs="Times New Roman"/>
          <w:szCs w:val="28"/>
          <w:lang w:eastAsia="ar-SA"/>
        </w:rPr>
        <w:t xml:space="preserve"> к Положению.</w:t>
      </w:r>
      <w:r>
        <w:rPr>
          <w:rFonts w:eastAsiaTheme="minorHAnsi" w:cs="Times New Roman"/>
          <w:szCs w:val="28"/>
        </w:rPr>
        <w:t xml:space="preserve"> </w:t>
      </w:r>
      <w:r w:rsidRPr="00981540">
        <w:rPr>
          <w:rFonts w:eastAsiaTheme="minorHAnsi" w:cs="Times New Roman"/>
          <w:szCs w:val="28"/>
        </w:rPr>
        <w:t xml:space="preserve">(пункт </w:t>
      </w:r>
      <w:r>
        <w:rPr>
          <w:rFonts w:eastAsiaTheme="minorHAnsi" w:cs="Times New Roman"/>
          <w:szCs w:val="28"/>
        </w:rPr>
        <w:t>введен постановлением</w:t>
      </w:r>
      <w:r w:rsidRPr="00981540">
        <w:rPr>
          <w:rFonts w:eastAsiaTheme="minorHAnsi" w:cs="Times New Roman"/>
          <w:szCs w:val="28"/>
        </w:rPr>
        <w:t xml:space="preserve"> Правительства области от 26.10.2022 № 938-п)</w:t>
      </w:r>
    </w:p>
    <w:p w14:paraId="511D3DC8" w14:textId="522D9898" w:rsidR="0040595B" w:rsidRPr="004A663E" w:rsidRDefault="0040595B" w:rsidP="0040595B">
      <w:pPr>
        <w:pStyle w:val="a8"/>
        <w:ind w:left="0"/>
        <w:jc w:val="both"/>
        <w:rPr>
          <w:rFonts w:eastAsiaTheme="minorHAnsi"/>
        </w:rPr>
      </w:pPr>
      <w:r>
        <w:rPr>
          <w:rFonts w:eastAsiaTheme="minorHAnsi" w:cs="Times New Roman"/>
          <w:szCs w:val="28"/>
        </w:rPr>
        <w:t>1.4. </w:t>
      </w:r>
      <w:r w:rsidRPr="004A663E">
        <w:rPr>
          <w:rFonts w:cs="Times New Roman"/>
          <w:szCs w:val="28"/>
        </w:rPr>
        <w:t xml:space="preserve">Информирование населения о деятельности </w:t>
      </w:r>
      <w:r>
        <w:t xml:space="preserve">службы «Мобильная бригада» </w:t>
      </w:r>
      <w:r w:rsidRPr="004A663E">
        <w:rPr>
          <w:rFonts w:cs="Times New Roman"/>
          <w:szCs w:val="28"/>
        </w:rPr>
        <w:t xml:space="preserve">осуществляется </w:t>
      </w:r>
      <w:r w:rsidRPr="00FA3FED">
        <w:rPr>
          <w:rFonts w:cs="Times New Roman"/>
          <w:szCs w:val="28"/>
        </w:rPr>
        <w:t>организациями социального обслуживания и медицинскими организациями</w:t>
      </w:r>
      <w:r w:rsidRPr="004A663E">
        <w:rPr>
          <w:rFonts w:cs="Times New Roman"/>
          <w:szCs w:val="28"/>
        </w:rPr>
        <w:t xml:space="preserve"> с использованием электронной или телефонной связи, информационно-телекоммуникационной сети </w:t>
      </w:r>
      <w:r>
        <w:rPr>
          <w:rFonts w:cs="Times New Roman"/>
          <w:szCs w:val="28"/>
        </w:rPr>
        <w:t>«</w:t>
      </w:r>
      <w:r w:rsidRPr="004A663E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»</w:t>
      </w:r>
      <w:r w:rsidRPr="004A663E">
        <w:rPr>
          <w:rFonts w:cs="Times New Roman"/>
          <w:szCs w:val="28"/>
        </w:rPr>
        <w:t>, иными общедоступными способами.</w:t>
      </w:r>
    </w:p>
    <w:p w14:paraId="3B065FC2" w14:textId="52DE75C5" w:rsidR="003B4EE9" w:rsidRPr="003B4EE9" w:rsidRDefault="003B4EE9" w:rsidP="003B4EE9">
      <w:pPr>
        <w:pStyle w:val="a8"/>
        <w:ind w:left="0"/>
        <w:jc w:val="both"/>
        <w:rPr>
          <w:rFonts w:cs="Times New Roman"/>
          <w:szCs w:val="28"/>
        </w:rPr>
      </w:pPr>
      <w:r w:rsidRPr="003B4EE9">
        <w:rPr>
          <w:rFonts w:cs="Times New Roman"/>
          <w:szCs w:val="28"/>
        </w:rPr>
        <w:t>1.5. Граждане старше 65 лет и инвалиды вправе отказаться от услуг службы «Мобильная бригада», в том числе от доста</w:t>
      </w:r>
      <w:r>
        <w:rPr>
          <w:rFonts w:cs="Times New Roman"/>
          <w:szCs w:val="28"/>
        </w:rPr>
        <w:t xml:space="preserve">вки в медицинские организации. </w:t>
      </w:r>
      <w:r w:rsidRPr="003B4EE9">
        <w:rPr>
          <w:rFonts w:eastAsiaTheme="minorHAnsi" w:cs="Times New Roman"/>
          <w:szCs w:val="28"/>
        </w:rPr>
        <w:t>(пункт введен постановлением Правительства области от 26.10.2022 № 938-п)</w:t>
      </w:r>
    </w:p>
    <w:p w14:paraId="511D3DC9" w14:textId="77777777" w:rsidR="0040595B" w:rsidRPr="000E45E2" w:rsidRDefault="0040595B" w:rsidP="0040595B">
      <w:pPr>
        <w:pStyle w:val="a8"/>
        <w:ind w:left="709"/>
        <w:jc w:val="both"/>
        <w:rPr>
          <w:rFonts w:cs="Times New Roman"/>
          <w:szCs w:val="28"/>
        </w:rPr>
      </w:pPr>
    </w:p>
    <w:p w14:paraId="511D3DCA" w14:textId="77777777" w:rsidR="0040595B" w:rsidRDefault="0040595B" w:rsidP="0040595B">
      <w:pPr>
        <w:ind w:firstLine="0"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2. Порядок создания и деятельности </w:t>
      </w:r>
      <w:r>
        <w:t>службы «Мобильная бригада»</w:t>
      </w:r>
    </w:p>
    <w:p w14:paraId="511D3DCB" w14:textId="77777777" w:rsidR="0040595B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</w:p>
    <w:p w14:paraId="511D3DCC" w14:textId="77777777" w:rsidR="0040595B" w:rsidRPr="00F73FB2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2.1. </w:t>
      </w:r>
      <w:r>
        <w:t xml:space="preserve">Служба «Мобильная бригада» </w:t>
      </w:r>
      <w:r>
        <w:rPr>
          <w:rFonts w:cs="Times New Roman"/>
          <w:szCs w:val="28"/>
        </w:rPr>
        <w:t xml:space="preserve">создается на базе отделения срочного социального обслуживания организации социального обслуживания. Количество создаваемых </w:t>
      </w:r>
      <w:r>
        <w:t xml:space="preserve">служб «Мобильная бригада» </w:t>
      </w:r>
      <w:r>
        <w:rPr>
          <w:rFonts w:cs="Times New Roman"/>
          <w:szCs w:val="28"/>
        </w:rPr>
        <w:t xml:space="preserve">указано в </w:t>
      </w:r>
      <w:r w:rsidRPr="00BB18DE">
        <w:rPr>
          <w:rFonts w:cs="Times New Roman"/>
          <w:szCs w:val="28"/>
        </w:rPr>
        <w:t>перечне организаций социальн</w:t>
      </w:r>
      <w:r>
        <w:rPr>
          <w:rFonts w:cs="Times New Roman"/>
          <w:szCs w:val="28"/>
        </w:rPr>
        <w:t>ого обслуживания, приведенном в приложении 2 к Положению.</w:t>
      </w:r>
    </w:p>
    <w:p w14:paraId="511D3DCD" w14:textId="77777777" w:rsidR="0040595B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2.2. В организации социального обслуживания назначается лицо, </w:t>
      </w:r>
      <w:r w:rsidRPr="00BB18DE">
        <w:rPr>
          <w:rFonts w:cs="Times New Roman"/>
          <w:szCs w:val="28"/>
          <w:lang w:eastAsia="ar-SA"/>
        </w:rPr>
        <w:t xml:space="preserve">ответственное </w:t>
      </w:r>
      <w:r>
        <w:rPr>
          <w:rFonts w:cs="Times New Roman"/>
          <w:szCs w:val="28"/>
          <w:lang w:eastAsia="ar-SA"/>
        </w:rPr>
        <w:t xml:space="preserve">за создание и координацию деятельности </w:t>
      </w:r>
      <w:r>
        <w:t>службы «Мобильная бригада»</w:t>
      </w:r>
      <w:r>
        <w:rPr>
          <w:rFonts w:cs="Times New Roman"/>
          <w:szCs w:val="28"/>
          <w:lang w:eastAsia="ar-SA"/>
        </w:rPr>
        <w:t xml:space="preserve">. В медицинской организации назначается </w:t>
      </w:r>
      <w:r w:rsidRPr="00BB18DE">
        <w:rPr>
          <w:rFonts w:cs="Times New Roman"/>
          <w:szCs w:val="28"/>
          <w:lang w:eastAsia="ar-SA"/>
        </w:rPr>
        <w:t>лицо</w:t>
      </w:r>
      <w:r>
        <w:rPr>
          <w:rFonts w:cs="Times New Roman"/>
          <w:szCs w:val="28"/>
          <w:lang w:eastAsia="ar-SA"/>
        </w:rPr>
        <w:t>,</w:t>
      </w:r>
      <w:r w:rsidRPr="00BB18DE">
        <w:rPr>
          <w:rFonts w:cs="Times New Roman"/>
          <w:szCs w:val="28"/>
          <w:lang w:eastAsia="ar-SA"/>
        </w:rPr>
        <w:t xml:space="preserve"> </w:t>
      </w:r>
      <w:r>
        <w:rPr>
          <w:rFonts w:cs="Times New Roman"/>
          <w:szCs w:val="28"/>
          <w:lang w:eastAsia="ar-SA"/>
        </w:rPr>
        <w:t xml:space="preserve">ответственное за координацию деятельности и участие в выезде </w:t>
      </w:r>
      <w:r>
        <w:t>службы «Мобильная бригада»</w:t>
      </w:r>
      <w:r>
        <w:rPr>
          <w:rFonts w:cs="Times New Roman"/>
          <w:szCs w:val="28"/>
          <w:lang w:eastAsia="ar-SA"/>
        </w:rPr>
        <w:t xml:space="preserve">. </w:t>
      </w:r>
    </w:p>
    <w:p w14:paraId="7B4D2993" w14:textId="77777777" w:rsidR="0064745C" w:rsidRPr="0064745C" w:rsidRDefault="0040595B" w:rsidP="0064745C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2.3. </w:t>
      </w:r>
      <w:r w:rsidR="0064745C" w:rsidRPr="0064745C">
        <w:rPr>
          <w:rFonts w:cs="Times New Roman"/>
          <w:szCs w:val="28"/>
        </w:rPr>
        <w:t xml:space="preserve">Служба «Мобильная бригада» осуществляет свою деятельность во взаимодействии с медицинскими организациями, органами местного самоуправления, государственными и муниципальными учреждениями и предприятиями, общественными организациями и гражданами. </w:t>
      </w:r>
    </w:p>
    <w:p w14:paraId="5A40DCF1" w14:textId="77777777" w:rsidR="0064745C" w:rsidRPr="0064745C" w:rsidRDefault="0064745C" w:rsidP="0064745C">
      <w:pPr>
        <w:contextualSpacing/>
        <w:jc w:val="both"/>
        <w:rPr>
          <w:rFonts w:cs="Times New Roman"/>
          <w:szCs w:val="28"/>
        </w:rPr>
      </w:pPr>
      <w:r w:rsidRPr="0064745C">
        <w:rPr>
          <w:rFonts w:cs="Times New Roman"/>
          <w:szCs w:val="28"/>
        </w:rPr>
        <w:t>Взаимодействие организаций социального обслуживания и медицинских организаций в рамках службы «Мобильная бригада», в том числе при организации и осуществлении доставки граждан старше 65 лет в медицинские организации, осуществляется на основании соглашения, заключаемого между организацией социального обслуживания и медицинской организацией.</w:t>
      </w:r>
    </w:p>
    <w:p w14:paraId="511D3DCE" w14:textId="146B6AA6" w:rsidR="0040595B" w:rsidRDefault="0064745C" w:rsidP="0064745C">
      <w:pPr>
        <w:contextualSpacing/>
        <w:jc w:val="both"/>
        <w:rPr>
          <w:rFonts w:cs="Times New Roman"/>
          <w:szCs w:val="28"/>
        </w:rPr>
      </w:pPr>
      <w:r w:rsidRPr="0064745C">
        <w:rPr>
          <w:rFonts w:cs="Times New Roman"/>
          <w:szCs w:val="28"/>
        </w:rPr>
        <w:t>Деятельность службы «Мобильная бригада» осуществляется в соответствии с планом, утверждаемым руководителем организации социального обслуживания. (пункт в ред.</w:t>
      </w:r>
      <w:r>
        <w:rPr>
          <w:rFonts w:cs="Times New Roman"/>
          <w:szCs w:val="28"/>
        </w:rPr>
        <w:t xml:space="preserve"> </w:t>
      </w:r>
      <w:r w:rsidRPr="0064745C">
        <w:rPr>
          <w:rFonts w:cs="Times New Roman"/>
          <w:szCs w:val="28"/>
        </w:rPr>
        <w:t>постановления Правительства области от 26.10.2022 № 938-п)</w:t>
      </w:r>
    </w:p>
    <w:p w14:paraId="6DC3992C" w14:textId="77777777" w:rsidR="0064745C" w:rsidRPr="0064745C" w:rsidRDefault="0040595B" w:rsidP="0064745C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64745C" w:rsidRPr="0064745C">
        <w:rPr>
          <w:rFonts w:cs="Times New Roman"/>
          <w:szCs w:val="28"/>
        </w:rPr>
        <w:t>Состав службы «Мобильная бригада» определяется исходя из целей ее формирования и возложенных на нее задач. В состав службы «Мобильная бригада» входят заведующий отделением срочного социального обслуживания, заведующий отделением социального (социально-медицинского) обслуживания на дому, специалист по социальной работе, социальный работник, водитель, медицинские работники медицинской организации.</w:t>
      </w:r>
    </w:p>
    <w:p w14:paraId="511D3DCF" w14:textId="6202149E" w:rsidR="0040595B" w:rsidRDefault="0064745C" w:rsidP="0064745C">
      <w:pPr>
        <w:contextualSpacing/>
        <w:jc w:val="both"/>
        <w:rPr>
          <w:rFonts w:cs="Times New Roman"/>
          <w:szCs w:val="28"/>
        </w:rPr>
      </w:pPr>
      <w:r w:rsidRPr="0064745C">
        <w:rPr>
          <w:rFonts w:cs="Times New Roman"/>
          <w:szCs w:val="28"/>
        </w:rPr>
        <w:t>В случае организации совместного выезда сотрудников организации социального обслуживания и медицинской организации состав службы «Мобильная бригада» утверждается совместным приказом организации социального обслужива</w:t>
      </w:r>
      <w:r>
        <w:rPr>
          <w:rFonts w:cs="Times New Roman"/>
          <w:szCs w:val="28"/>
        </w:rPr>
        <w:t>ния и медицинской организации.»</w:t>
      </w:r>
      <w:r w:rsidR="0040595B">
        <w:rPr>
          <w:rFonts w:cs="Times New Roman"/>
          <w:szCs w:val="28"/>
        </w:rPr>
        <w:t xml:space="preserve"> </w:t>
      </w:r>
      <w:r w:rsidRPr="003B4EE9">
        <w:rPr>
          <w:rFonts w:eastAsiaTheme="minorHAnsi" w:cs="Times New Roman"/>
          <w:szCs w:val="28"/>
        </w:rPr>
        <w:t xml:space="preserve">(пункт </w:t>
      </w:r>
      <w:r>
        <w:rPr>
          <w:rFonts w:eastAsiaTheme="minorHAnsi" w:cs="Times New Roman"/>
          <w:szCs w:val="28"/>
        </w:rPr>
        <w:t>в ред. постановления</w:t>
      </w:r>
      <w:r w:rsidRPr="003B4EE9">
        <w:rPr>
          <w:rFonts w:eastAsiaTheme="minorHAnsi" w:cs="Times New Roman"/>
          <w:szCs w:val="28"/>
        </w:rPr>
        <w:t xml:space="preserve"> Правительства области от 26.10.2022 № 938-п)</w:t>
      </w:r>
    </w:p>
    <w:p w14:paraId="511D3DD0" w14:textId="77777777" w:rsidR="0040595B" w:rsidRDefault="0040595B" w:rsidP="0040595B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 Выезд </w:t>
      </w:r>
      <w:r>
        <w:t xml:space="preserve">службы «Мобильная бригада» </w:t>
      </w:r>
      <w:r>
        <w:rPr>
          <w:rFonts w:cs="Times New Roman"/>
          <w:szCs w:val="28"/>
        </w:rPr>
        <w:t xml:space="preserve">и учет предоставленных услуг фиксируются в журнале </w:t>
      </w:r>
      <w:r w:rsidRPr="00ED68AB">
        <w:rPr>
          <w:rFonts w:cs="Times New Roman"/>
          <w:szCs w:val="28"/>
        </w:rPr>
        <w:t xml:space="preserve">учета услуг </w:t>
      </w:r>
      <w:r w:rsidRPr="00A80445">
        <w:rPr>
          <w:rFonts w:cs="Times New Roman"/>
          <w:szCs w:val="28"/>
        </w:rPr>
        <w:t xml:space="preserve">службы «Мобильная бригада» </w:t>
      </w:r>
      <w:r>
        <w:rPr>
          <w:rFonts w:cs="Times New Roman"/>
          <w:szCs w:val="28"/>
          <w:lang w:eastAsia="ar-SA"/>
        </w:rPr>
        <w:t>по форме согласно приложению 3 к Положению.</w:t>
      </w:r>
    </w:p>
    <w:p w14:paraId="511D3DD1" w14:textId="77777777" w:rsidR="0040595B" w:rsidRDefault="0040595B" w:rsidP="0040595B">
      <w:pPr>
        <w:contextualSpacing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2.6. Л</w:t>
      </w:r>
      <w:r>
        <w:rPr>
          <w:rFonts w:cs="Times New Roman"/>
          <w:szCs w:val="28"/>
          <w:lang w:eastAsia="ar-SA"/>
        </w:rPr>
        <w:t xml:space="preserve">ицо, </w:t>
      </w:r>
      <w:r w:rsidRPr="00BB18DE">
        <w:rPr>
          <w:rFonts w:cs="Times New Roman"/>
          <w:szCs w:val="28"/>
          <w:lang w:eastAsia="ar-SA"/>
        </w:rPr>
        <w:t xml:space="preserve">ответственное </w:t>
      </w:r>
      <w:r>
        <w:t>в организации социального обслуживания</w:t>
      </w:r>
      <w:r>
        <w:rPr>
          <w:rFonts w:cs="Times New Roman"/>
          <w:szCs w:val="28"/>
          <w:lang w:eastAsia="ar-SA"/>
        </w:rPr>
        <w:t xml:space="preserve"> за создание и координацию деятельности </w:t>
      </w:r>
      <w:r>
        <w:t>службы «Мобильная бригада»</w:t>
      </w:r>
      <w:r>
        <w:rPr>
          <w:rFonts w:eastAsiaTheme="minorHAnsi" w:cs="Times New Roman"/>
          <w:szCs w:val="28"/>
        </w:rPr>
        <w:t>:</w:t>
      </w:r>
    </w:p>
    <w:p w14:paraId="511D3DD2" w14:textId="77777777" w:rsidR="0040595B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eastAsiaTheme="minorHAnsi" w:cs="Times New Roman"/>
          <w:szCs w:val="28"/>
        </w:rPr>
        <w:t xml:space="preserve">- проверяет своевременность и правильность ведения указанного </w:t>
      </w:r>
      <w:r>
        <w:rPr>
          <w:rFonts w:cs="Times New Roman"/>
          <w:szCs w:val="28"/>
        </w:rPr>
        <w:t>журнала;</w:t>
      </w:r>
    </w:p>
    <w:p w14:paraId="511D3DD3" w14:textId="77777777" w:rsidR="0040595B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- анализирует работу </w:t>
      </w:r>
      <w:r>
        <w:t>службы «Мобильная бригада»</w:t>
      </w:r>
      <w:r>
        <w:rPr>
          <w:rFonts w:cs="Times New Roman"/>
          <w:szCs w:val="28"/>
          <w:lang w:eastAsia="ar-SA"/>
        </w:rPr>
        <w:t xml:space="preserve">, информирует руководство организации социального обслуживания о предложениях по совершенствованию деятельности </w:t>
      </w:r>
      <w:r>
        <w:t>службы «Мобильная бригада»</w:t>
      </w:r>
      <w:r>
        <w:rPr>
          <w:rFonts w:cs="Times New Roman"/>
          <w:szCs w:val="28"/>
          <w:lang w:eastAsia="ar-SA"/>
        </w:rPr>
        <w:t>.</w:t>
      </w:r>
    </w:p>
    <w:p w14:paraId="511D3DD6" w14:textId="58567E4B" w:rsidR="0040595B" w:rsidRDefault="0040595B" w:rsidP="0064745C">
      <w:pPr>
        <w:contextualSpacing/>
        <w:jc w:val="both"/>
      </w:pPr>
      <w:r>
        <w:rPr>
          <w:rFonts w:cs="Times New Roman"/>
          <w:szCs w:val="28"/>
          <w:lang w:eastAsia="ar-SA"/>
        </w:rPr>
        <w:t>2.7. </w:t>
      </w:r>
      <w:r w:rsidR="0064745C" w:rsidRPr="0064745C">
        <w:rPr>
          <w:rFonts w:cs="Times New Roman"/>
          <w:szCs w:val="28"/>
          <w:lang w:eastAsia="ar-SA"/>
        </w:rPr>
        <w:t xml:space="preserve">Организация социального обслуживания ежеквартально до 10 числа месяца, следующего за отчетным периодом, представляет в </w:t>
      </w:r>
      <w:r w:rsidR="00764CF0" w:rsidRPr="00764CF0">
        <w:rPr>
          <w:rFonts w:cs="Times New Roman"/>
          <w:szCs w:val="28"/>
          <w:lang w:eastAsia="ar-SA"/>
        </w:rPr>
        <w:t>министерство</w:t>
      </w:r>
      <w:r w:rsidR="0064745C" w:rsidRPr="0064745C">
        <w:rPr>
          <w:rFonts w:cs="Times New Roman"/>
          <w:szCs w:val="28"/>
          <w:lang w:eastAsia="ar-SA"/>
        </w:rPr>
        <w:t xml:space="preserve"> труда и социальной поддержки населения Ярославской области отчет о деятельности </w:t>
      </w:r>
      <w:r w:rsidR="0064745C">
        <w:t xml:space="preserve">службы «Мобильная бригада» </w:t>
      </w:r>
      <w:r w:rsidR="0064745C" w:rsidRPr="0064745C">
        <w:rPr>
          <w:rFonts w:cs="Times New Roman"/>
          <w:szCs w:val="28"/>
          <w:lang w:eastAsia="ar-SA"/>
        </w:rPr>
        <w:t>по форме согл</w:t>
      </w:r>
      <w:r w:rsidR="0064745C">
        <w:rPr>
          <w:rFonts w:cs="Times New Roman"/>
          <w:szCs w:val="28"/>
          <w:lang w:eastAsia="ar-SA"/>
        </w:rPr>
        <w:t xml:space="preserve">асно приложению 4 к Положению. </w:t>
      </w:r>
      <w:r w:rsidR="0064745C" w:rsidRPr="0064745C">
        <w:t>(пункт в ред. постановлени</w:t>
      </w:r>
      <w:r w:rsidR="00764CF0">
        <w:t>й</w:t>
      </w:r>
      <w:r w:rsidR="0064745C" w:rsidRPr="0064745C">
        <w:t xml:space="preserve"> Правительства области от 26.10.2022 № 938-п</w:t>
      </w:r>
      <w:r w:rsidR="00764CF0">
        <w:t xml:space="preserve">, </w:t>
      </w:r>
      <w:r w:rsidR="00764CF0" w:rsidRPr="00764CF0">
        <w:t>от 04.12.2023 № 1269-п</w:t>
      </w:r>
      <w:r w:rsidR="0064745C" w:rsidRPr="0064745C">
        <w:t>)</w:t>
      </w:r>
    </w:p>
    <w:p w14:paraId="511D3DDE" w14:textId="77777777" w:rsidR="0040595B" w:rsidRDefault="0040595B" w:rsidP="0040595B">
      <w:pPr>
        <w:ind w:left="709" w:firstLine="0"/>
      </w:pPr>
    </w:p>
    <w:p w14:paraId="511D3DDF" w14:textId="77777777" w:rsidR="0040595B" w:rsidRDefault="0040595B" w:rsidP="0040595B">
      <w:pPr>
        <w:ind w:left="709" w:firstLine="0"/>
      </w:pPr>
    </w:p>
    <w:p w14:paraId="511D3DE0" w14:textId="77777777" w:rsidR="0040595B" w:rsidRDefault="0040595B" w:rsidP="0040595B">
      <w:pPr>
        <w:ind w:left="709" w:firstLine="0"/>
      </w:pPr>
    </w:p>
    <w:p w14:paraId="511D3DE1" w14:textId="77777777" w:rsidR="0040595B" w:rsidRDefault="0040595B" w:rsidP="0040595B">
      <w:pPr>
        <w:ind w:left="5103"/>
        <w:rPr>
          <w:rFonts w:cs="Times New Roman"/>
          <w:szCs w:val="28"/>
        </w:rPr>
      </w:pPr>
      <w:r w:rsidRPr="007238A9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 xml:space="preserve">1 </w:t>
      </w:r>
    </w:p>
    <w:p w14:paraId="511D3DE2" w14:textId="77777777" w:rsidR="0040595B" w:rsidRDefault="0040595B" w:rsidP="0040595B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14:paraId="511D3DE3" w14:textId="77777777" w:rsidR="0040595B" w:rsidRDefault="0040595B" w:rsidP="0040595B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p w14:paraId="511D3DE4" w14:textId="77777777" w:rsidR="0040595B" w:rsidRPr="00256B0B" w:rsidRDefault="0040595B" w:rsidP="0040595B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p w14:paraId="511D3DE5" w14:textId="77777777" w:rsidR="0040595B" w:rsidRPr="00FA5F86" w:rsidRDefault="0040595B" w:rsidP="0040595B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854949">
        <w:rPr>
          <w:rFonts w:cs="Times New Roman"/>
          <w:b/>
          <w:szCs w:val="28"/>
          <w:lang w:eastAsia="ar-SA"/>
        </w:rPr>
        <w:t xml:space="preserve">ПЕРЕЧЕНЬ </w:t>
      </w:r>
    </w:p>
    <w:p w14:paraId="511D3DE6" w14:textId="77777777" w:rsidR="0040595B" w:rsidRPr="00FA5F86" w:rsidRDefault="0040595B" w:rsidP="0040595B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FA5F86">
        <w:rPr>
          <w:rFonts w:cs="Times New Roman"/>
          <w:b/>
          <w:szCs w:val="28"/>
          <w:lang w:eastAsia="ar-SA"/>
        </w:rPr>
        <w:t>медицинских организаций</w:t>
      </w:r>
    </w:p>
    <w:p w14:paraId="511D3DE7" w14:textId="77777777" w:rsidR="0040595B" w:rsidRDefault="0040595B" w:rsidP="0040595B">
      <w:pPr>
        <w:contextualSpacing/>
        <w:rPr>
          <w:rFonts w:cs="Times New Roman"/>
          <w:szCs w:val="28"/>
          <w:lang w:eastAsia="ar-SA"/>
        </w:rPr>
      </w:pPr>
    </w:p>
    <w:p w14:paraId="511D3DE8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Большесельская  централь</w:t>
      </w:r>
      <w:r>
        <w:rPr>
          <w:rFonts w:cs="Times New Roman"/>
          <w:szCs w:val="28"/>
          <w:lang w:eastAsia="ar-SA"/>
        </w:rPr>
        <w:t>ная районная больница</w:t>
      </w:r>
    </w:p>
    <w:p w14:paraId="511D3DE9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2.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Борисоглебская центральная районная больница</w:t>
      </w:r>
    </w:p>
    <w:p w14:paraId="511D3DEA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3.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 xml:space="preserve">Государственное учреждение здравоохранения Ярославской области «Брейтовская </w:t>
      </w:r>
      <w:r>
        <w:rPr>
          <w:rFonts w:cs="Times New Roman"/>
          <w:szCs w:val="28"/>
          <w:lang w:eastAsia="ar-SA"/>
        </w:rPr>
        <w:t>центральная районная больница»</w:t>
      </w:r>
    </w:p>
    <w:p w14:paraId="511D3DEB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4.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Гаврилов-Ямска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511D3DEC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5.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Даниловская центральная районная больница</w:t>
      </w:r>
    </w:p>
    <w:p w14:paraId="511D3DED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6.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«Любимская</w:t>
      </w:r>
      <w:r>
        <w:rPr>
          <w:rFonts w:cs="Times New Roman"/>
          <w:szCs w:val="28"/>
          <w:lang w:eastAsia="ar-SA"/>
        </w:rPr>
        <w:t xml:space="preserve"> центральная районная больница»</w:t>
      </w:r>
    </w:p>
    <w:p w14:paraId="511D3DEE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7.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«Центральная район</w:t>
      </w:r>
      <w:r>
        <w:rPr>
          <w:rFonts w:cs="Times New Roman"/>
          <w:szCs w:val="28"/>
          <w:lang w:eastAsia="ar-SA"/>
        </w:rPr>
        <w:t>ная больница им. Д.Л. Соколова»</w:t>
      </w:r>
    </w:p>
    <w:p w14:paraId="511D3DEF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8.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Некоузска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511D3DF0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9.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«Некрасовская центральная районная больница»</w:t>
      </w:r>
    </w:p>
    <w:p w14:paraId="511D3DF1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10.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«Бурм</w:t>
      </w:r>
      <w:r>
        <w:rPr>
          <w:rFonts w:cs="Times New Roman"/>
          <w:szCs w:val="28"/>
          <w:lang w:eastAsia="ar-SA"/>
        </w:rPr>
        <w:t>акинская районная больница № 1»</w:t>
      </w:r>
    </w:p>
    <w:p w14:paraId="511D3DF2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11.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Пречистенска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511D3DF3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12.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«Переславская центральная районная больница»</w:t>
      </w:r>
    </w:p>
    <w:p w14:paraId="511D3DF4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13.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Пошехонска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511D3DF5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14.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«Ростовская центральная районная больница»</w:t>
      </w:r>
    </w:p>
    <w:p w14:paraId="511D3DF6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15.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«Рыбинская це</w:t>
      </w:r>
      <w:r>
        <w:rPr>
          <w:rFonts w:cs="Times New Roman"/>
          <w:szCs w:val="28"/>
          <w:lang w:eastAsia="ar-SA"/>
        </w:rPr>
        <w:t>нтральная районная поликлиника»</w:t>
      </w:r>
    </w:p>
    <w:p w14:paraId="511D3DF7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16.</w:t>
      </w:r>
      <w:r>
        <w:rPr>
          <w:rFonts w:cs="Times New Roman"/>
          <w:szCs w:val="28"/>
          <w:lang w:eastAsia="ar-SA"/>
        </w:rPr>
        <w:t> </w:t>
      </w:r>
      <w:r w:rsidRPr="00160D34">
        <w:rPr>
          <w:rFonts w:cs="Times New Roman"/>
          <w:szCs w:val="28"/>
          <w:lang w:eastAsia="ar-SA"/>
        </w:rPr>
        <w:t>Государственное бюджетное</w:t>
      </w:r>
      <w:r>
        <w:rPr>
          <w:rFonts w:cs="Times New Roman"/>
          <w:szCs w:val="28"/>
          <w:lang w:eastAsia="ar-SA"/>
        </w:rPr>
        <w:t xml:space="preserve"> учреждение здравоохранения Яро</w:t>
      </w:r>
      <w:r w:rsidRPr="00160D34">
        <w:rPr>
          <w:rFonts w:cs="Times New Roman"/>
          <w:szCs w:val="28"/>
          <w:lang w:eastAsia="ar-SA"/>
        </w:rPr>
        <w:t>славской области «Тутаевская</w:t>
      </w:r>
      <w:r>
        <w:rPr>
          <w:rFonts w:cs="Times New Roman"/>
          <w:szCs w:val="28"/>
          <w:lang w:eastAsia="ar-SA"/>
        </w:rPr>
        <w:t xml:space="preserve"> центральная районная больница»</w:t>
      </w:r>
    </w:p>
    <w:p w14:paraId="511D3DF8" w14:textId="77777777" w:rsidR="0040595B" w:rsidRPr="00160D34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  <w:r w:rsidRPr="00160D34">
        <w:rPr>
          <w:rFonts w:cs="Times New Roman"/>
          <w:szCs w:val="28"/>
          <w:lang w:eastAsia="ar-SA"/>
        </w:rPr>
        <w:t>17</w:t>
      </w:r>
      <w:r>
        <w:rPr>
          <w:rFonts w:cs="Times New Roman"/>
          <w:szCs w:val="28"/>
          <w:lang w:eastAsia="ar-SA"/>
        </w:rPr>
        <w:t>.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«Угличская</w:t>
      </w:r>
      <w:r>
        <w:rPr>
          <w:rFonts w:cs="Times New Roman"/>
          <w:szCs w:val="28"/>
          <w:lang w:eastAsia="ar-SA"/>
        </w:rPr>
        <w:t xml:space="preserve"> центральная районная больница»</w:t>
      </w:r>
    </w:p>
    <w:p w14:paraId="511D3DF9" w14:textId="77777777" w:rsidR="0040595B" w:rsidRPr="00E30EA9" w:rsidRDefault="0040595B" w:rsidP="0040595B">
      <w:pPr>
        <w:contextualSpacing/>
        <w:jc w:val="both"/>
      </w:pPr>
      <w:r w:rsidRPr="00160D34">
        <w:rPr>
          <w:rFonts w:cs="Times New Roman"/>
          <w:szCs w:val="28"/>
          <w:lang w:eastAsia="ar-SA"/>
        </w:rPr>
        <w:t>18</w:t>
      </w:r>
      <w:r>
        <w:rPr>
          <w:rFonts w:cs="Times New Roman"/>
          <w:szCs w:val="28"/>
          <w:lang w:eastAsia="ar-SA"/>
        </w:rPr>
        <w:t>. </w:t>
      </w:r>
      <w:r w:rsidRPr="00160D34">
        <w:rPr>
          <w:rFonts w:cs="Times New Roman"/>
          <w:szCs w:val="28"/>
          <w:lang w:eastAsia="ar-SA"/>
        </w:rPr>
        <w:t>Государственное учреждение здравоохранения Ярославской области Ярославска</w:t>
      </w:r>
      <w:r>
        <w:rPr>
          <w:rFonts w:cs="Times New Roman"/>
          <w:szCs w:val="28"/>
          <w:lang w:eastAsia="ar-SA"/>
        </w:rPr>
        <w:t>я центральная районная больница</w:t>
      </w:r>
    </w:p>
    <w:p w14:paraId="511D3DFA" w14:textId="77777777" w:rsidR="0040595B" w:rsidRPr="00E30EA9" w:rsidRDefault="0040595B" w:rsidP="0040595B">
      <w:pPr>
        <w:jc w:val="center"/>
      </w:pPr>
    </w:p>
    <w:p w14:paraId="511D3DFB" w14:textId="77777777" w:rsidR="0040595B" w:rsidRDefault="0040595B" w:rsidP="0040595B">
      <w:pPr>
        <w:ind w:left="709" w:firstLine="0"/>
      </w:pPr>
    </w:p>
    <w:p w14:paraId="511D3DFC" w14:textId="77777777" w:rsidR="0040595B" w:rsidRPr="0040595B" w:rsidRDefault="0040595B" w:rsidP="0040595B">
      <w:pPr>
        <w:ind w:left="5103"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lastRenderedPageBreak/>
        <w:t xml:space="preserve">Приложение 2 </w:t>
      </w:r>
    </w:p>
    <w:p w14:paraId="511D3DFD" w14:textId="77777777" w:rsidR="0040595B" w:rsidRPr="0040595B" w:rsidRDefault="0040595B" w:rsidP="0040595B">
      <w:pPr>
        <w:ind w:left="5103"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t>к Положению</w:t>
      </w:r>
    </w:p>
    <w:p w14:paraId="511D3DFE" w14:textId="77777777" w:rsidR="0040595B" w:rsidRPr="0040595B" w:rsidRDefault="0040595B" w:rsidP="0040595B">
      <w:pPr>
        <w:ind w:left="5103"/>
        <w:rPr>
          <w:rFonts w:cs="Times New Roman"/>
          <w:szCs w:val="28"/>
        </w:rPr>
      </w:pPr>
    </w:p>
    <w:p w14:paraId="511D3DFF" w14:textId="77777777" w:rsidR="0040595B" w:rsidRPr="0040595B" w:rsidRDefault="0040595B" w:rsidP="0040595B">
      <w:pPr>
        <w:ind w:left="5103"/>
        <w:rPr>
          <w:rFonts w:cs="Times New Roman"/>
          <w:szCs w:val="28"/>
        </w:rPr>
      </w:pPr>
    </w:p>
    <w:p w14:paraId="511D3E00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0595B">
        <w:rPr>
          <w:rFonts w:cs="Times New Roman"/>
          <w:b/>
          <w:szCs w:val="28"/>
          <w:lang w:eastAsia="ar-SA"/>
        </w:rPr>
        <w:t xml:space="preserve">ПЕРЕЧЕНЬ </w:t>
      </w:r>
    </w:p>
    <w:p w14:paraId="511D3E01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0595B">
        <w:rPr>
          <w:rFonts w:cs="Times New Roman"/>
          <w:b/>
          <w:szCs w:val="28"/>
          <w:lang w:eastAsia="ar-SA"/>
        </w:rPr>
        <w:t>организаций социального обслуживания</w:t>
      </w:r>
    </w:p>
    <w:p w14:paraId="511D3E02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40595B" w:rsidRPr="0040595B" w14:paraId="511D3E06" w14:textId="77777777" w:rsidTr="00487885">
        <w:tc>
          <w:tcPr>
            <w:tcW w:w="817" w:type="dxa"/>
          </w:tcPr>
          <w:p w14:paraId="511D3E03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№ п/п</w:t>
            </w:r>
          </w:p>
        </w:tc>
        <w:tc>
          <w:tcPr>
            <w:tcW w:w="6521" w:type="dxa"/>
          </w:tcPr>
          <w:p w14:paraId="511D3E04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Наименование организации социального обслуживания</w:t>
            </w:r>
          </w:p>
        </w:tc>
        <w:tc>
          <w:tcPr>
            <w:tcW w:w="2233" w:type="dxa"/>
          </w:tcPr>
          <w:p w14:paraId="511D3E05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Количество создаваемых служб «Мобильная бригада», ед.</w:t>
            </w:r>
          </w:p>
        </w:tc>
      </w:tr>
    </w:tbl>
    <w:p w14:paraId="511D3E07" w14:textId="77777777" w:rsidR="0040595B" w:rsidRPr="0040595B" w:rsidRDefault="0040595B" w:rsidP="0040595B">
      <w:pPr>
        <w:ind w:firstLine="0"/>
        <w:contextualSpacing/>
        <w:rPr>
          <w:rFonts w:cs="Times New Roman"/>
          <w:sz w:val="2"/>
          <w:szCs w:val="2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40595B" w:rsidRPr="0040595B" w14:paraId="511D3E0B" w14:textId="77777777" w:rsidTr="00487885">
        <w:trPr>
          <w:cantSplit/>
          <w:tblHeader/>
        </w:trPr>
        <w:tc>
          <w:tcPr>
            <w:tcW w:w="817" w:type="dxa"/>
          </w:tcPr>
          <w:p w14:paraId="511D3E08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  <w:tc>
          <w:tcPr>
            <w:tcW w:w="6521" w:type="dxa"/>
          </w:tcPr>
          <w:p w14:paraId="511D3E09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2</w:t>
            </w:r>
          </w:p>
        </w:tc>
        <w:tc>
          <w:tcPr>
            <w:tcW w:w="2233" w:type="dxa"/>
          </w:tcPr>
          <w:p w14:paraId="511D3E0A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3</w:t>
            </w:r>
          </w:p>
        </w:tc>
      </w:tr>
      <w:tr w:rsidR="0040595B" w:rsidRPr="0040595B" w14:paraId="511D3E0F" w14:textId="77777777" w:rsidTr="00487885">
        <w:trPr>
          <w:cantSplit/>
        </w:trPr>
        <w:tc>
          <w:tcPr>
            <w:tcW w:w="817" w:type="dxa"/>
          </w:tcPr>
          <w:p w14:paraId="511D3E0C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1.</w:t>
            </w:r>
          </w:p>
        </w:tc>
        <w:tc>
          <w:tcPr>
            <w:tcW w:w="6521" w:type="dxa"/>
          </w:tcPr>
          <w:p w14:paraId="511D3E0D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«Комплексный центр социального обслуживания населения» Большесельского муниципального района</w:t>
            </w:r>
          </w:p>
        </w:tc>
        <w:tc>
          <w:tcPr>
            <w:tcW w:w="2233" w:type="dxa"/>
          </w:tcPr>
          <w:p w14:paraId="511D3E0E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13" w14:textId="77777777" w:rsidTr="00487885">
        <w:trPr>
          <w:cantSplit/>
        </w:trPr>
        <w:tc>
          <w:tcPr>
            <w:tcW w:w="817" w:type="dxa"/>
          </w:tcPr>
          <w:p w14:paraId="511D3E10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2.</w:t>
            </w:r>
          </w:p>
        </w:tc>
        <w:tc>
          <w:tcPr>
            <w:tcW w:w="6521" w:type="dxa"/>
          </w:tcPr>
          <w:p w14:paraId="511D3E11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Комплексный центр социального обслуживания населения Борисоглебского муниципального района «Лада»</w:t>
            </w:r>
          </w:p>
        </w:tc>
        <w:tc>
          <w:tcPr>
            <w:tcW w:w="2233" w:type="dxa"/>
          </w:tcPr>
          <w:p w14:paraId="511D3E12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17" w14:textId="77777777" w:rsidTr="00487885">
        <w:trPr>
          <w:cantSplit/>
        </w:trPr>
        <w:tc>
          <w:tcPr>
            <w:tcW w:w="817" w:type="dxa"/>
          </w:tcPr>
          <w:p w14:paraId="511D3E14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3.</w:t>
            </w:r>
          </w:p>
        </w:tc>
        <w:tc>
          <w:tcPr>
            <w:tcW w:w="6521" w:type="dxa"/>
          </w:tcPr>
          <w:p w14:paraId="511D3E15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«Комплексный центр социального обслуживания населения» Брейтовского муниципального района</w:t>
            </w:r>
          </w:p>
        </w:tc>
        <w:tc>
          <w:tcPr>
            <w:tcW w:w="2233" w:type="dxa"/>
          </w:tcPr>
          <w:p w14:paraId="511D3E16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1B" w14:textId="77777777" w:rsidTr="00487885">
        <w:trPr>
          <w:cantSplit/>
        </w:trPr>
        <w:tc>
          <w:tcPr>
            <w:tcW w:w="817" w:type="dxa"/>
          </w:tcPr>
          <w:p w14:paraId="511D3E18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4.</w:t>
            </w:r>
          </w:p>
        </w:tc>
        <w:tc>
          <w:tcPr>
            <w:tcW w:w="6521" w:type="dxa"/>
          </w:tcPr>
          <w:p w14:paraId="511D3E19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Гаврилов-Ямский комплексный центр социального обслуживания населения «Ветеран»</w:t>
            </w:r>
          </w:p>
        </w:tc>
        <w:tc>
          <w:tcPr>
            <w:tcW w:w="2233" w:type="dxa"/>
          </w:tcPr>
          <w:p w14:paraId="511D3E1A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1F" w14:textId="77777777" w:rsidTr="00487885">
        <w:trPr>
          <w:cantSplit/>
        </w:trPr>
        <w:tc>
          <w:tcPr>
            <w:tcW w:w="817" w:type="dxa"/>
          </w:tcPr>
          <w:p w14:paraId="511D3E1C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5.</w:t>
            </w:r>
          </w:p>
        </w:tc>
        <w:tc>
          <w:tcPr>
            <w:tcW w:w="6521" w:type="dxa"/>
          </w:tcPr>
          <w:p w14:paraId="511D3E1D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«Даниловский комплексный центр социального обслуживания населения»</w:t>
            </w:r>
          </w:p>
        </w:tc>
        <w:tc>
          <w:tcPr>
            <w:tcW w:w="2233" w:type="dxa"/>
          </w:tcPr>
          <w:p w14:paraId="511D3E1E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23" w14:textId="77777777" w:rsidTr="00487885">
        <w:trPr>
          <w:cantSplit/>
        </w:trPr>
        <w:tc>
          <w:tcPr>
            <w:tcW w:w="817" w:type="dxa"/>
          </w:tcPr>
          <w:p w14:paraId="511D3E20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6.</w:t>
            </w:r>
          </w:p>
        </w:tc>
        <w:tc>
          <w:tcPr>
            <w:tcW w:w="6521" w:type="dxa"/>
          </w:tcPr>
          <w:p w14:paraId="511D3E21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«Любимский комплексный центр социального обслуживания населения»</w:t>
            </w:r>
          </w:p>
        </w:tc>
        <w:tc>
          <w:tcPr>
            <w:tcW w:w="2233" w:type="dxa"/>
          </w:tcPr>
          <w:p w14:paraId="511D3E22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27" w14:textId="77777777" w:rsidTr="00487885">
        <w:trPr>
          <w:cantSplit/>
        </w:trPr>
        <w:tc>
          <w:tcPr>
            <w:tcW w:w="817" w:type="dxa"/>
          </w:tcPr>
          <w:p w14:paraId="511D3E24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7.</w:t>
            </w:r>
          </w:p>
        </w:tc>
        <w:tc>
          <w:tcPr>
            <w:tcW w:w="6521" w:type="dxa"/>
          </w:tcPr>
          <w:p w14:paraId="511D3E25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Мышкинского муниципального района «Мышкинский комплексный центр социального обслуживания населения»</w:t>
            </w:r>
          </w:p>
        </w:tc>
        <w:tc>
          <w:tcPr>
            <w:tcW w:w="2233" w:type="dxa"/>
          </w:tcPr>
          <w:p w14:paraId="511D3E26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2B" w14:textId="77777777" w:rsidTr="00487885">
        <w:trPr>
          <w:cantSplit/>
        </w:trPr>
        <w:tc>
          <w:tcPr>
            <w:tcW w:w="817" w:type="dxa"/>
          </w:tcPr>
          <w:p w14:paraId="511D3E28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8.</w:t>
            </w:r>
          </w:p>
        </w:tc>
        <w:tc>
          <w:tcPr>
            <w:tcW w:w="6521" w:type="dxa"/>
          </w:tcPr>
          <w:p w14:paraId="511D3E29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«Комплексный центр социального обслуживания населения» Некоузского муниципального района</w:t>
            </w:r>
          </w:p>
        </w:tc>
        <w:tc>
          <w:tcPr>
            <w:tcW w:w="2233" w:type="dxa"/>
          </w:tcPr>
          <w:p w14:paraId="511D3E2A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2F" w14:textId="77777777" w:rsidTr="00487885">
        <w:trPr>
          <w:cantSplit/>
        </w:trPr>
        <w:tc>
          <w:tcPr>
            <w:tcW w:w="817" w:type="dxa"/>
          </w:tcPr>
          <w:p w14:paraId="511D3E2C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9.</w:t>
            </w:r>
          </w:p>
        </w:tc>
        <w:tc>
          <w:tcPr>
            <w:tcW w:w="6521" w:type="dxa"/>
          </w:tcPr>
          <w:p w14:paraId="511D3E2D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бюджетное учреждение Некрасовского муниципального района «Комплексный Центр социального обслуживания населения»</w:t>
            </w:r>
          </w:p>
        </w:tc>
        <w:tc>
          <w:tcPr>
            <w:tcW w:w="2233" w:type="dxa"/>
          </w:tcPr>
          <w:p w14:paraId="511D3E2E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33" w14:textId="77777777" w:rsidTr="00487885">
        <w:trPr>
          <w:cantSplit/>
        </w:trPr>
        <w:tc>
          <w:tcPr>
            <w:tcW w:w="817" w:type="dxa"/>
          </w:tcPr>
          <w:p w14:paraId="511D3E30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6521" w:type="dxa"/>
          </w:tcPr>
          <w:p w14:paraId="511D3E31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«Первомайский комплексный центр социального обслуживания населения»</w:t>
            </w:r>
          </w:p>
        </w:tc>
        <w:tc>
          <w:tcPr>
            <w:tcW w:w="2233" w:type="dxa"/>
          </w:tcPr>
          <w:p w14:paraId="511D3E32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37" w14:textId="77777777" w:rsidTr="00487885">
        <w:trPr>
          <w:cantSplit/>
        </w:trPr>
        <w:tc>
          <w:tcPr>
            <w:tcW w:w="817" w:type="dxa"/>
          </w:tcPr>
          <w:p w14:paraId="511D3E34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11.</w:t>
            </w:r>
          </w:p>
        </w:tc>
        <w:tc>
          <w:tcPr>
            <w:tcW w:w="6521" w:type="dxa"/>
          </w:tcPr>
          <w:p w14:paraId="511D3E35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«Комплексный центр социального обслуживания населения» г. Пошехонье, Ярославской области</w:t>
            </w:r>
          </w:p>
        </w:tc>
        <w:tc>
          <w:tcPr>
            <w:tcW w:w="2233" w:type="dxa"/>
          </w:tcPr>
          <w:p w14:paraId="511D3E36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3B" w14:textId="77777777" w:rsidTr="00487885">
        <w:trPr>
          <w:cantSplit/>
        </w:trPr>
        <w:tc>
          <w:tcPr>
            <w:tcW w:w="817" w:type="dxa"/>
          </w:tcPr>
          <w:p w14:paraId="511D3E38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12.</w:t>
            </w:r>
          </w:p>
        </w:tc>
        <w:tc>
          <w:tcPr>
            <w:tcW w:w="6521" w:type="dxa"/>
          </w:tcPr>
          <w:p w14:paraId="511D3E39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Комплексный центр социального обслуживания населения «Радуга»</w:t>
            </w:r>
          </w:p>
        </w:tc>
        <w:tc>
          <w:tcPr>
            <w:tcW w:w="2233" w:type="dxa"/>
          </w:tcPr>
          <w:p w14:paraId="511D3E3A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3F" w14:textId="77777777" w:rsidTr="00487885">
        <w:trPr>
          <w:cantSplit/>
        </w:trPr>
        <w:tc>
          <w:tcPr>
            <w:tcW w:w="817" w:type="dxa"/>
          </w:tcPr>
          <w:p w14:paraId="511D3E3C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13.</w:t>
            </w:r>
          </w:p>
        </w:tc>
        <w:tc>
          <w:tcPr>
            <w:tcW w:w="6521" w:type="dxa"/>
          </w:tcPr>
          <w:p w14:paraId="511D3E3D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Рыбинского муниципального района Ярославской области «Комплексный центр социального обслуживания населения Рыбинского района»</w:t>
            </w:r>
          </w:p>
        </w:tc>
        <w:tc>
          <w:tcPr>
            <w:tcW w:w="2233" w:type="dxa"/>
          </w:tcPr>
          <w:p w14:paraId="511D3E3E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43" w14:textId="77777777" w:rsidTr="00487885">
        <w:trPr>
          <w:cantSplit/>
        </w:trPr>
        <w:tc>
          <w:tcPr>
            <w:tcW w:w="817" w:type="dxa"/>
          </w:tcPr>
          <w:p w14:paraId="511D3E40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14.</w:t>
            </w:r>
          </w:p>
        </w:tc>
        <w:tc>
          <w:tcPr>
            <w:tcW w:w="6521" w:type="dxa"/>
          </w:tcPr>
          <w:p w14:paraId="511D3E41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«Комплексный центр социального обслуживания населения «Милосердие» г. Тутаева</w:t>
            </w:r>
          </w:p>
        </w:tc>
        <w:tc>
          <w:tcPr>
            <w:tcW w:w="2233" w:type="dxa"/>
          </w:tcPr>
          <w:p w14:paraId="511D3E42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47" w14:textId="77777777" w:rsidTr="00487885">
        <w:trPr>
          <w:cantSplit/>
        </w:trPr>
        <w:tc>
          <w:tcPr>
            <w:tcW w:w="817" w:type="dxa"/>
          </w:tcPr>
          <w:p w14:paraId="511D3E44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15.</w:t>
            </w:r>
          </w:p>
        </w:tc>
        <w:tc>
          <w:tcPr>
            <w:tcW w:w="6521" w:type="dxa"/>
          </w:tcPr>
          <w:p w14:paraId="511D3E45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«Комплексный центр социального обслуживания населения «Данко»</w:t>
            </w:r>
          </w:p>
        </w:tc>
        <w:tc>
          <w:tcPr>
            <w:tcW w:w="2233" w:type="dxa"/>
          </w:tcPr>
          <w:p w14:paraId="511D3E46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4B" w14:textId="77777777" w:rsidTr="00487885">
        <w:trPr>
          <w:cantSplit/>
        </w:trPr>
        <w:tc>
          <w:tcPr>
            <w:tcW w:w="817" w:type="dxa"/>
          </w:tcPr>
          <w:p w14:paraId="511D3E48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16.</w:t>
            </w:r>
          </w:p>
        </w:tc>
        <w:tc>
          <w:tcPr>
            <w:tcW w:w="6521" w:type="dxa"/>
          </w:tcPr>
          <w:p w14:paraId="511D3E49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Муниципальное учреждение комплексный центр социального обслуживания населения Ярославского муниципального района «Золотая осень»</w:t>
            </w:r>
          </w:p>
        </w:tc>
        <w:tc>
          <w:tcPr>
            <w:tcW w:w="2233" w:type="dxa"/>
          </w:tcPr>
          <w:p w14:paraId="511D3E4A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4F" w14:textId="77777777" w:rsidTr="00487885">
        <w:trPr>
          <w:cantSplit/>
        </w:trPr>
        <w:tc>
          <w:tcPr>
            <w:tcW w:w="817" w:type="dxa"/>
          </w:tcPr>
          <w:p w14:paraId="511D3E4C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17.</w:t>
            </w:r>
          </w:p>
        </w:tc>
        <w:tc>
          <w:tcPr>
            <w:tcW w:w="6521" w:type="dxa"/>
          </w:tcPr>
          <w:p w14:paraId="511D3E4D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 xml:space="preserve">Муниципальное учреждение «Комплексный Центр социального обслуживания населения «Надежда»* </w:t>
            </w:r>
          </w:p>
        </w:tc>
        <w:tc>
          <w:tcPr>
            <w:tcW w:w="2233" w:type="dxa"/>
          </w:tcPr>
          <w:p w14:paraId="511D3E4E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</w:tr>
      <w:tr w:rsidR="0040595B" w:rsidRPr="0040595B" w14:paraId="511D3E52" w14:textId="77777777" w:rsidTr="00487885">
        <w:trPr>
          <w:cantSplit/>
        </w:trPr>
        <w:tc>
          <w:tcPr>
            <w:tcW w:w="7338" w:type="dxa"/>
            <w:gridSpan w:val="2"/>
          </w:tcPr>
          <w:p w14:paraId="511D3E50" w14:textId="77777777" w:rsidR="0040595B" w:rsidRPr="0040595B" w:rsidRDefault="0040595B" w:rsidP="0040595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Итого</w:t>
            </w:r>
          </w:p>
        </w:tc>
        <w:tc>
          <w:tcPr>
            <w:tcW w:w="2233" w:type="dxa"/>
          </w:tcPr>
          <w:p w14:paraId="511D3E51" w14:textId="77777777" w:rsidR="0040595B" w:rsidRPr="0040595B" w:rsidRDefault="0040595B" w:rsidP="0040595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17</w:t>
            </w:r>
          </w:p>
        </w:tc>
      </w:tr>
    </w:tbl>
    <w:p w14:paraId="511D3E53" w14:textId="77777777" w:rsidR="0040595B" w:rsidRPr="0040595B" w:rsidRDefault="0040595B" w:rsidP="0040595B">
      <w:pPr>
        <w:contextualSpacing/>
        <w:jc w:val="both"/>
        <w:rPr>
          <w:rFonts w:cs="Times New Roman"/>
          <w:szCs w:val="28"/>
          <w:lang w:eastAsia="ar-SA"/>
        </w:rPr>
      </w:pPr>
    </w:p>
    <w:p w14:paraId="511D3E54" w14:textId="77777777" w:rsidR="0040595B" w:rsidRPr="0040595B" w:rsidRDefault="0040595B" w:rsidP="0040595B">
      <w:pPr>
        <w:contextualSpacing/>
        <w:jc w:val="both"/>
        <w:rPr>
          <w:rFonts w:cs="Times New Roman"/>
          <w:szCs w:val="28"/>
        </w:rPr>
      </w:pPr>
      <w:r w:rsidRPr="0040595B">
        <w:rPr>
          <w:rFonts w:cs="Times New Roman"/>
          <w:szCs w:val="28"/>
          <w:lang w:eastAsia="ar-SA"/>
        </w:rPr>
        <w:t xml:space="preserve">* На базе муниципального учреждения «Комплексный Центр социального обслуживания населения «Надежда» мобильная бригада создается с использованием имеющегося на балансе транспортного средства. </w:t>
      </w:r>
    </w:p>
    <w:p w14:paraId="511D3E55" w14:textId="77777777" w:rsidR="0040595B" w:rsidRPr="0040595B" w:rsidRDefault="0040595B" w:rsidP="0040595B">
      <w:pPr>
        <w:jc w:val="center"/>
      </w:pPr>
    </w:p>
    <w:p w14:paraId="511D3E57" w14:textId="77777777" w:rsidR="0040595B" w:rsidRPr="0040595B" w:rsidRDefault="0040595B" w:rsidP="0040595B">
      <w:pPr>
        <w:ind w:firstLine="0"/>
      </w:pPr>
    </w:p>
    <w:p w14:paraId="511D3E58" w14:textId="77777777" w:rsidR="0040595B" w:rsidRDefault="0040595B" w:rsidP="0040595B">
      <w:pPr>
        <w:ind w:left="709" w:firstLine="0"/>
        <w:sectPr w:rsidR="0040595B" w:rsidSect="00EF10A2"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p w14:paraId="447FD97E" w14:textId="17E34B65" w:rsidR="0025724D" w:rsidRDefault="0025724D" w:rsidP="0025724D">
      <w:pPr>
        <w:keepNext/>
        <w:ind w:left="5812" w:firstLine="0"/>
        <w:rPr>
          <w:rFonts w:cs="Times New Roman"/>
          <w:szCs w:val="28"/>
        </w:rPr>
      </w:pPr>
      <w:bookmarkStart w:id="0" w:name="приложение5"/>
      <w:bookmarkEnd w:id="0"/>
      <w:r w:rsidRPr="007E4B39">
        <w:rPr>
          <w:rFonts w:cs="Times New Roman"/>
          <w:szCs w:val="28"/>
        </w:rPr>
        <w:lastRenderedPageBreak/>
        <w:t>Приложение 2</w:t>
      </w:r>
      <w:r w:rsidRPr="007E4B39">
        <w:rPr>
          <w:rFonts w:cs="Times New Roman"/>
          <w:szCs w:val="28"/>
          <w:vertAlign w:val="superscript"/>
        </w:rPr>
        <w:t>1</w:t>
      </w:r>
      <w:r w:rsidRPr="007E4B39">
        <w:rPr>
          <w:rFonts w:cs="Times New Roman"/>
          <w:szCs w:val="28"/>
        </w:rPr>
        <w:t xml:space="preserve"> </w:t>
      </w:r>
    </w:p>
    <w:p w14:paraId="3EB5D33C" w14:textId="77C787C5" w:rsidR="0025724D" w:rsidRDefault="0025724D" w:rsidP="0025724D">
      <w:pPr>
        <w:keepNext/>
        <w:ind w:left="5812" w:firstLine="0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к Положению</w:t>
      </w:r>
    </w:p>
    <w:p w14:paraId="05D0255B" w14:textId="77777777" w:rsidR="0025724D" w:rsidRPr="007E4B39" w:rsidRDefault="0025724D" w:rsidP="0025724D">
      <w:pPr>
        <w:keepNext/>
        <w:ind w:left="5812" w:firstLine="0"/>
        <w:rPr>
          <w:rFonts w:cs="Times New Roman"/>
          <w:szCs w:val="28"/>
        </w:rPr>
      </w:pPr>
    </w:p>
    <w:p w14:paraId="607588F9" w14:textId="77777777" w:rsidR="0025724D" w:rsidRPr="007E4B39" w:rsidRDefault="0025724D" w:rsidP="0025724D">
      <w:pPr>
        <w:keepNext/>
        <w:ind w:left="5103"/>
        <w:rPr>
          <w:rFonts w:cs="Times New Roman"/>
          <w:szCs w:val="28"/>
        </w:rPr>
      </w:pPr>
    </w:p>
    <w:p w14:paraId="1814B30B" w14:textId="77777777" w:rsidR="0025724D" w:rsidRPr="007E4B39" w:rsidRDefault="0025724D" w:rsidP="0025724D">
      <w:pPr>
        <w:keepNext/>
        <w:ind w:firstLine="0"/>
        <w:jc w:val="center"/>
        <w:rPr>
          <w:rFonts w:cs="Times New Roman"/>
          <w:b/>
          <w:szCs w:val="28"/>
        </w:rPr>
      </w:pPr>
      <w:r w:rsidRPr="007E4B39">
        <w:rPr>
          <w:rFonts w:cs="Times New Roman"/>
          <w:b/>
          <w:szCs w:val="28"/>
        </w:rPr>
        <w:t>ПОРЯДОК</w:t>
      </w:r>
    </w:p>
    <w:p w14:paraId="6D2566C3" w14:textId="77777777" w:rsidR="0025724D" w:rsidRPr="007E4B39" w:rsidRDefault="0025724D" w:rsidP="0025724D">
      <w:pPr>
        <w:keepNext/>
        <w:ind w:firstLine="0"/>
        <w:jc w:val="center"/>
        <w:rPr>
          <w:rFonts w:cs="Times New Roman"/>
          <w:b/>
          <w:szCs w:val="28"/>
        </w:rPr>
      </w:pPr>
      <w:r w:rsidRPr="007E4B39">
        <w:rPr>
          <w:rFonts w:cs="Times New Roman"/>
          <w:b/>
          <w:szCs w:val="28"/>
        </w:rPr>
        <w:t xml:space="preserve">доставки граждан 65 лет и старше, проживающих в сельской местности, </w:t>
      </w:r>
    </w:p>
    <w:p w14:paraId="4EE448C4" w14:textId="77777777" w:rsidR="0025724D" w:rsidRPr="007E4B39" w:rsidRDefault="0025724D" w:rsidP="0025724D">
      <w:pPr>
        <w:keepNext/>
        <w:ind w:firstLine="0"/>
        <w:jc w:val="center"/>
        <w:rPr>
          <w:rFonts w:cs="Times New Roman"/>
          <w:b/>
          <w:szCs w:val="28"/>
        </w:rPr>
      </w:pPr>
      <w:r w:rsidRPr="007E4B39">
        <w:rPr>
          <w:rFonts w:cs="Times New Roman"/>
          <w:b/>
          <w:szCs w:val="28"/>
        </w:rPr>
        <w:t>в медицинские организации</w:t>
      </w:r>
    </w:p>
    <w:p w14:paraId="0A07BC79" w14:textId="77777777" w:rsidR="0025724D" w:rsidRDefault="0025724D" w:rsidP="0025724D">
      <w:pPr>
        <w:keepNext/>
        <w:jc w:val="center"/>
        <w:rPr>
          <w:rFonts w:cs="Times New Roman"/>
          <w:szCs w:val="28"/>
        </w:rPr>
      </w:pPr>
      <w:r w:rsidRPr="0025724D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введен  постановлением</w:t>
      </w:r>
      <w:r w:rsidRPr="0025724D">
        <w:rPr>
          <w:rFonts w:cs="Times New Roman"/>
          <w:szCs w:val="28"/>
        </w:rPr>
        <w:t xml:space="preserve"> Правительства области </w:t>
      </w:r>
    </w:p>
    <w:p w14:paraId="26C85FB2" w14:textId="5AFA3B78" w:rsidR="0025724D" w:rsidRDefault="0025724D" w:rsidP="0025724D">
      <w:pPr>
        <w:keepNext/>
        <w:jc w:val="center"/>
        <w:rPr>
          <w:rFonts w:cs="Times New Roman"/>
          <w:szCs w:val="28"/>
        </w:rPr>
      </w:pPr>
      <w:r w:rsidRPr="0025724D">
        <w:rPr>
          <w:rFonts w:cs="Times New Roman"/>
          <w:szCs w:val="28"/>
        </w:rPr>
        <w:t>от 26.10.2022 № 938-п</w:t>
      </w:r>
      <w:r w:rsidR="00764CF0">
        <w:rPr>
          <w:rFonts w:cs="Times New Roman"/>
          <w:szCs w:val="28"/>
        </w:rPr>
        <w:t>, в ред. постановления Правительства области</w:t>
      </w:r>
      <w:r w:rsidR="00764CF0" w:rsidRPr="00764CF0">
        <w:t xml:space="preserve"> </w:t>
      </w:r>
      <w:r w:rsidR="00764CF0" w:rsidRPr="00764CF0">
        <w:rPr>
          <w:rFonts w:cs="Times New Roman"/>
          <w:szCs w:val="28"/>
        </w:rPr>
        <w:t>от 04.12.2023 № 1269-п</w:t>
      </w:r>
      <w:r w:rsidRPr="0025724D">
        <w:rPr>
          <w:rFonts w:cs="Times New Roman"/>
          <w:szCs w:val="28"/>
        </w:rPr>
        <w:t>)</w:t>
      </w:r>
    </w:p>
    <w:p w14:paraId="7E6D20CF" w14:textId="77777777" w:rsidR="0025724D" w:rsidRPr="007E4B39" w:rsidRDefault="0025724D" w:rsidP="0025724D">
      <w:pPr>
        <w:keepNext/>
        <w:jc w:val="center"/>
        <w:rPr>
          <w:rFonts w:cs="Times New Roman"/>
          <w:szCs w:val="28"/>
        </w:rPr>
      </w:pPr>
    </w:p>
    <w:p w14:paraId="700BF6FE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1. Общие положения</w:t>
      </w:r>
    </w:p>
    <w:p w14:paraId="160F6B7B" w14:textId="77777777" w:rsidR="0025724D" w:rsidRPr="007E4B39" w:rsidRDefault="0025724D" w:rsidP="0025724D">
      <w:pPr>
        <w:contextualSpacing/>
        <w:rPr>
          <w:rFonts w:cs="Times New Roman"/>
          <w:szCs w:val="28"/>
        </w:rPr>
      </w:pPr>
    </w:p>
    <w:p w14:paraId="689B153D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1.1. Порядок доставки граждан 65 лет и старше, проживающих в сельской местности, в медицинские организации (далее – Порядок) разработан в соответствии с региональным проектом «Разработка и реализация программы системной поддержки и повышения качества жизни граждан старшего поколения «Старшее поколение» в рамках реализации национального проекта «Демография».</w:t>
      </w:r>
    </w:p>
    <w:p w14:paraId="208AB0E9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1.2. Доставка в медицинские организации осуществляется для категории граждан 65 лет и старше, проживающих в сельской местности (далее – граждане старше 65 лет).</w:t>
      </w:r>
    </w:p>
    <w:p w14:paraId="03B195C4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1.3. Доставка граждан старше 65 лет в медицинские организации осуществляется организациями социального обслуживания в рамках предоставления иных срочных социальных услуг.</w:t>
      </w:r>
    </w:p>
    <w:p w14:paraId="4ECB3FBE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 xml:space="preserve">1.4. Доставка граждан старше 65 лет в медицинские организации осуществляется на автотранспорте, приобретенном в рамках реализации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за счет средств федерального бюджета. </w:t>
      </w:r>
    </w:p>
    <w:p w14:paraId="6659370F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1.5. Доставка граждан старше 65 лет в медицинские организации включает:</w:t>
      </w:r>
    </w:p>
    <w:p w14:paraId="07A22EE4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поездку от места жительства гражданина старше 65 лет до медицинской организации и обратно;</w:t>
      </w:r>
    </w:p>
    <w:p w14:paraId="73ED9EA4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сопровождение граждан старше 65 лет от места жительства до медицинской организации;</w:t>
      </w:r>
    </w:p>
    <w:p w14:paraId="7DEBF428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 сопровождение граждан старше 65 лет в медицинской организации для получения медицинских услуг;</w:t>
      </w:r>
    </w:p>
    <w:p w14:paraId="6002A907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помощь гражданам старше 65 лет в посадке в транспортное средство и высадке из него;</w:t>
      </w:r>
    </w:p>
    <w:p w14:paraId="611B4D2E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предоставление гражданам старше 65 лет подъемного устройства и спуск на креслах-колясках из помещения к транспортному средству и обратно (при необходимости).</w:t>
      </w:r>
    </w:p>
    <w:p w14:paraId="6F6CBD2B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lastRenderedPageBreak/>
        <w:t>1.6. Доставка граждан старше 65 лет в медицинские организации осуществляется бесплатно.</w:t>
      </w:r>
    </w:p>
    <w:p w14:paraId="39A20432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1.7. Информирование населения о возможности доставки граждан старше 65 лет в медицинские организации осуществляется медицинскими организациями, организациями социального обслуживания с использованием электронной или телефонной связи, информационно-телекоммуникационной сети «Интернет», иными общедоступными способами.</w:t>
      </w:r>
    </w:p>
    <w:p w14:paraId="1787C975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1.8. Противопоказаниями к доставке граждан старше 65 лет и инвалидов в медицинские организации являются:</w:t>
      </w:r>
    </w:p>
    <w:p w14:paraId="4F48586E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состояния, требующие медицинской эвакуации пациента выездными бригадами скорой медицинской помощи, в том числе скорой специализированной медицинской помощи;</w:t>
      </w:r>
    </w:p>
    <w:p w14:paraId="25756661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деменция;</w:t>
      </w:r>
    </w:p>
    <w:p w14:paraId="23E558BA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потребность в паллиативной медицинской помощи;</w:t>
      </w:r>
    </w:p>
    <w:p w14:paraId="3089A7F8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острые заболевания или обострение хронического заболевания;</w:t>
      </w:r>
    </w:p>
    <w:p w14:paraId="2BFDAB1D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терминальные стадии хронических заболеваний.</w:t>
      </w:r>
    </w:p>
    <w:p w14:paraId="3D9A3F18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1.9. Основаниями для отказа в предоставлении услуг службы «Мобильная бригада» являются:</w:t>
      </w:r>
    </w:p>
    <w:p w14:paraId="6173411A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несоответствие категориям граждан, указанным в пункте 1.2 данного раздела;</w:t>
      </w:r>
    </w:p>
    <w:p w14:paraId="1D9563EE" w14:textId="77777777" w:rsidR="0025724D" w:rsidRPr="007E4B39" w:rsidRDefault="0025724D" w:rsidP="0025724D">
      <w:pPr>
        <w:jc w:val="both"/>
        <w:rPr>
          <w:rFonts w:eastAsiaTheme="minorHAnsi" w:cs="Times New Roman"/>
          <w:szCs w:val="28"/>
        </w:rPr>
      </w:pPr>
      <w:r w:rsidRPr="007E4B39">
        <w:rPr>
          <w:rFonts w:eastAsiaTheme="minorHAnsi" w:cs="Times New Roman"/>
          <w:szCs w:val="28"/>
        </w:rPr>
        <w:t>- наличие противопоказаний, подтвержденных выпиской из медицинской карты амбулаторного, стационарного больного по форме № 027/у, утвержденной приказом Министерства здравоохранения СССР от 04.10.1980 № 1030 «Об утверждении форм первичной медицинской документации учреждений здравоохранения», выписным эпикризом из медицинской карты амбулаторного/стационарного больного о состоянии здоровья граждан старше 65 лет и проведенных в отношении них медицинских мероприятий (лечения), в каждом конкретном случае оказания медицинской помощи.</w:t>
      </w:r>
    </w:p>
    <w:p w14:paraId="07276101" w14:textId="77777777" w:rsidR="0025724D" w:rsidRPr="007E4B39" w:rsidRDefault="0025724D" w:rsidP="0025724D">
      <w:pPr>
        <w:ind w:left="709"/>
        <w:contextualSpacing/>
        <w:jc w:val="both"/>
        <w:rPr>
          <w:rFonts w:cs="Times New Roman"/>
          <w:szCs w:val="28"/>
        </w:rPr>
      </w:pPr>
    </w:p>
    <w:p w14:paraId="0CC1180B" w14:textId="77777777" w:rsidR="0025724D" w:rsidRPr="007E4B39" w:rsidRDefault="0025724D" w:rsidP="0025724D">
      <w:pPr>
        <w:ind w:firstLine="0"/>
        <w:jc w:val="center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2. Порядок осуществления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</w:t>
      </w:r>
      <w:r w:rsidRPr="007E4B39">
        <w:rPr>
          <w:rFonts w:cs="Times New Roman"/>
          <w:szCs w:val="28"/>
          <w:lang w:eastAsia="ar-SA"/>
        </w:rPr>
        <w:br/>
      </w:r>
      <w:r w:rsidRPr="007E4B39">
        <w:rPr>
          <w:rFonts w:cs="Times New Roman"/>
          <w:szCs w:val="28"/>
        </w:rPr>
        <w:t>в медицинские организации</w:t>
      </w:r>
    </w:p>
    <w:p w14:paraId="66C405B5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</w:p>
    <w:p w14:paraId="091BD4F0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2.1. Организации социального обслуживания в целях осуществления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</w:t>
      </w:r>
      <w:r w:rsidRPr="007E4B39">
        <w:rPr>
          <w:rFonts w:cs="Times New Roman"/>
          <w:szCs w:val="28"/>
        </w:rPr>
        <w:t>в медицинские организации</w:t>
      </w:r>
      <w:r w:rsidRPr="007E4B39">
        <w:rPr>
          <w:rFonts w:cs="Times New Roman"/>
          <w:szCs w:val="28"/>
          <w:lang w:eastAsia="ar-SA"/>
        </w:rPr>
        <w:t>:</w:t>
      </w:r>
    </w:p>
    <w:p w14:paraId="0BC4A90C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назначают лиц, ответственных за осуществление межведомственного взаимодействия, в том числе за организацию, осуществление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медицинские организации, сопровождение таких граждан в медицинские организации;</w:t>
      </w:r>
    </w:p>
    <w:p w14:paraId="1295EB22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осуществляют выявление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лет, нуждающихся в проведении профилактических медицинских осмотров и диспансеризации, в рамках взаимодействия с главами сельских поселений муниципальных районов области, с медицинскими организациями, </w:t>
      </w:r>
      <w:r w:rsidRPr="007E4B39">
        <w:rPr>
          <w:rFonts w:eastAsiaTheme="minorHAnsi" w:cs="Times New Roman"/>
          <w:szCs w:val="28"/>
        </w:rPr>
        <w:t xml:space="preserve">общественными организациями, созданными в целях защиты прав и интересов ветеранов, </w:t>
      </w:r>
      <w:r w:rsidRPr="007E4B39">
        <w:rPr>
          <w:rFonts w:eastAsiaTheme="minorHAnsi" w:cs="Times New Roman"/>
          <w:szCs w:val="28"/>
        </w:rPr>
        <w:lastRenderedPageBreak/>
        <w:t xml:space="preserve">пожилых граждан и инвалидов, волонтерами, а также путем </w:t>
      </w:r>
      <w:r w:rsidRPr="007E4B39">
        <w:rPr>
          <w:rFonts w:cs="Times New Roman"/>
          <w:szCs w:val="28"/>
          <w:lang w:eastAsia="ar-SA"/>
        </w:rPr>
        <w:t>подворовых обходов и выездов социальных мобильных служб;</w:t>
      </w:r>
    </w:p>
    <w:p w14:paraId="1C6A2C8E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- </w:t>
      </w:r>
      <w:r w:rsidRPr="007E4B39">
        <w:rPr>
          <w:rFonts w:eastAsiaTheme="minorHAnsi" w:cs="Times New Roman"/>
          <w:szCs w:val="28"/>
        </w:rPr>
        <w:t xml:space="preserve">не позднее чем за 3 рабочих дня до начала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медицинские организации совместно с медицинской организацией по территориально-участковому принципу формируют списки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для доставки в медицинские организации (при наличии согласия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на доставку в медицинскую организацию и на обработку персональных данных);</w:t>
      </w:r>
    </w:p>
    <w:p w14:paraId="303BF5B7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- </w:t>
      </w:r>
      <w:r w:rsidRPr="007E4B39">
        <w:rPr>
          <w:rFonts w:eastAsiaTheme="minorHAnsi" w:cs="Times New Roman"/>
          <w:szCs w:val="28"/>
        </w:rPr>
        <w:t xml:space="preserve">не позднее чем за 5 рабочих дней до начала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медицинские организации утверждают совместно с медицинской организацией по территориально-участковому принципу календарный план</w:t>
      </w:r>
      <w:r w:rsidRPr="007E4B39">
        <w:rPr>
          <w:rFonts w:cs="Times New Roman"/>
          <w:szCs w:val="28"/>
          <w:lang w:eastAsia="ar-SA"/>
        </w:rPr>
        <w:noBreakHyphen/>
        <w:t xml:space="preserve">график проведения профилактических медицинских осмотров и диспансеризации и доставки на них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по форме согласно приложению 1 к Порядку (при наличии согласия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 лет на доставку в медицинскую организацию и согласия на обработку персональных данных);</w:t>
      </w:r>
    </w:p>
    <w:p w14:paraId="074E34D1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 обеспечивают сопровождение и безопасность граждан при осуществлении пассажирских перевозок в соответствии с требованиями, установленными законодательством с учетом действующей санитарно-эпидемиологической ситуации; </w:t>
      </w:r>
    </w:p>
    <w:p w14:paraId="5E4CE667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ведут учет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лет, доставленных в медицинские организации, 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лет, отказавшихся от доставки в медицинские организации;</w:t>
      </w:r>
    </w:p>
    <w:p w14:paraId="472FEB43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проводят анализ охвата медицинскими обследованиями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лет;</w:t>
      </w:r>
    </w:p>
    <w:p w14:paraId="09B3FAAF" w14:textId="271C4CA8" w:rsidR="00764CF0" w:rsidRPr="00764CF0" w:rsidRDefault="0025724D" w:rsidP="00764CF0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ежемесячно до 01 числа месяца, следующего за отчетным месяцем, представляют в </w:t>
      </w:r>
      <w:r w:rsidR="00764CF0">
        <w:rPr>
          <w:rFonts w:cs="Times New Roman"/>
          <w:szCs w:val="28"/>
          <w:lang w:eastAsia="ar-SA"/>
        </w:rPr>
        <w:t>министерство</w:t>
      </w:r>
      <w:r w:rsidRPr="007E4B39">
        <w:rPr>
          <w:rFonts w:cs="Times New Roman"/>
          <w:szCs w:val="28"/>
          <w:lang w:eastAsia="ar-SA"/>
        </w:rPr>
        <w:t xml:space="preserve"> труда и социальной поддержки населения Ярославской области информацию о гражданах старше 65 лет, доставленных в медицинские организации и организации социального обслуживания с использованием транспорта, приобретенного в рамках </w:t>
      </w:r>
      <w:r w:rsidRPr="007E4B39">
        <w:rPr>
          <w:rFonts w:cs="Times New Roman"/>
          <w:szCs w:val="28"/>
        </w:rPr>
        <w:t>национального проекта «Демография»</w:t>
      </w:r>
      <w:r w:rsidRPr="007E4B39">
        <w:rPr>
          <w:rFonts w:cs="Times New Roman"/>
          <w:szCs w:val="28"/>
          <w:lang w:eastAsia="ar-SA"/>
        </w:rPr>
        <w:t>, по форме согласно приложению 2 к Порядку;</w:t>
      </w:r>
      <w:r w:rsidR="00764CF0">
        <w:rPr>
          <w:rFonts w:cs="Times New Roman"/>
          <w:szCs w:val="28"/>
          <w:lang w:eastAsia="ar-SA"/>
        </w:rPr>
        <w:t xml:space="preserve"> </w:t>
      </w:r>
      <w:r w:rsidR="00764CF0" w:rsidRPr="00764CF0">
        <w:rPr>
          <w:rFonts w:cs="Times New Roman"/>
          <w:szCs w:val="28"/>
          <w:lang w:eastAsia="ar-SA"/>
        </w:rPr>
        <w:t>(в ред. постановления Правительства области от 04.12.2023 № 1269-п)</w:t>
      </w:r>
    </w:p>
    <w:p w14:paraId="73FEBA80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проводят на постоянной основе информационно-разъяснительную работу по вопросам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медицинские организации </w:t>
      </w:r>
      <w:r w:rsidRPr="007E4B39">
        <w:rPr>
          <w:rFonts w:eastAsiaTheme="minorHAnsi" w:cs="Times New Roman"/>
          <w:szCs w:val="28"/>
        </w:rPr>
        <w:t xml:space="preserve">посредством телефонной связи, размещения информации на стендах и сайтах в </w:t>
      </w:r>
      <w:r w:rsidRPr="007E4B39">
        <w:rPr>
          <w:rFonts w:cs="Times New Roman"/>
          <w:szCs w:val="28"/>
        </w:rPr>
        <w:t xml:space="preserve">информационно-телекоммуникационной сети «Интернет» </w:t>
      </w:r>
      <w:r w:rsidRPr="007E4B39">
        <w:rPr>
          <w:rFonts w:eastAsiaTheme="minorHAnsi" w:cs="Times New Roman"/>
          <w:szCs w:val="28"/>
        </w:rPr>
        <w:t xml:space="preserve">медицинских организаций, организаций социального обслуживания, в средствах массовой информации, письменного информирования заинтересованных общественных организаций и объединений, проведения собраний, встреч </w:t>
      </w:r>
      <w:r w:rsidRPr="007E4B39">
        <w:rPr>
          <w:rFonts w:cs="Times New Roman"/>
          <w:szCs w:val="28"/>
          <w:lang w:eastAsia="ar-SA"/>
        </w:rPr>
        <w:t xml:space="preserve">в целях информирования населения, </w:t>
      </w:r>
      <w:r w:rsidRPr="007E4B39">
        <w:rPr>
          <w:rFonts w:eastAsiaTheme="minorHAnsi" w:cs="Times New Roman"/>
          <w:szCs w:val="28"/>
        </w:rPr>
        <w:t>общественных организаций, созданных в целях защиты прав и интересов ветеранов, пожилых граждан и инвалидов.</w:t>
      </w:r>
    </w:p>
    <w:p w14:paraId="0E45A608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lastRenderedPageBreak/>
        <w:t xml:space="preserve">2.2. Медицинские организации в целях взаимодействия с организациями социального обслуживания по вопросам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</w:t>
      </w:r>
      <w:r w:rsidRPr="007E4B39">
        <w:rPr>
          <w:rFonts w:cs="Times New Roman"/>
          <w:szCs w:val="28"/>
        </w:rPr>
        <w:t>в медицинские организации</w:t>
      </w:r>
      <w:r w:rsidRPr="007E4B39">
        <w:rPr>
          <w:rFonts w:cs="Times New Roman"/>
          <w:szCs w:val="28"/>
          <w:lang w:eastAsia="ar-SA"/>
        </w:rPr>
        <w:t>:</w:t>
      </w:r>
    </w:p>
    <w:p w14:paraId="20FF392E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- назначают лиц, ответственных за осуществление межведомственного взаимодействия (на основании приказа руководителя медицинской организации), в том числе за организацию и проведение профилактических медицинских осмотров, диспансеризации, диспансерного наблюдения граждан старше 65 лет, доставленных организацией социального обслуживания</w:t>
      </w:r>
      <w:r w:rsidRPr="007E4B39">
        <w:rPr>
          <w:rFonts w:cs="Times New Roman"/>
          <w:szCs w:val="28"/>
        </w:rPr>
        <w:t xml:space="preserve"> в медицинскую организацию</w:t>
      </w:r>
      <w:r w:rsidRPr="007E4B39">
        <w:rPr>
          <w:rFonts w:cs="Times New Roman"/>
          <w:szCs w:val="28"/>
          <w:lang w:eastAsia="ar-SA"/>
        </w:rPr>
        <w:t>;</w:t>
      </w:r>
    </w:p>
    <w:p w14:paraId="7A415CFE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осуществляют выявление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лет, нуждающихся в проведении профилактических медицинских осмотров, диспансеризации, а также осуществлении диспансерного наблюдения, в том числе в рамках вызова врача на дом, сверки учетных данных, с привлечением общественных организаций и объединений, волонтеров;</w:t>
      </w:r>
    </w:p>
    <w:p w14:paraId="389980D3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составляют и направляют в организации социального обслуживания списки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лет, подлежащих профилактическим медицинским осмотрам, диспансеризации, диспансерному наблюдению, с указанием фамилии, имени, отчества, пола, даты рождения, контактных данных (номер телефона – при наличии), адреса регистрации и адреса фактического проживания каждого </w:t>
      </w:r>
      <w:r w:rsidRPr="007E4B39">
        <w:rPr>
          <w:rFonts w:cs="Times New Roman"/>
          <w:szCs w:val="28"/>
        </w:rPr>
        <w:t>гражданина</w:t>
      </w:r>
      <w:r w:rsidRPr="007E4B39">
        <w:rPr>
          <w:rFonts w:cs="Times New Roman"/>
          <w:szCs w:val="28"/>
          <w:lang w:eastAsia="ar-SA"/>
        </w:rPr>
        <w:t xml:space="preserve"> старше 65 лет. Списки представляются не реже одного раза в месяц при наличии согласия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на обработку персональных данных;</w:t>
      </w:r>
    </w:p>
    <w:p w14:paraId="73EFDE90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- </w:t>
      </w:r>
      <w:r w:rsidRPr="007E4B39">
        <w:rPr>
          <w:rFonts w:eastAsiaTheme="minorHAnsi" w:cs="Times New Roman"/>
          <w:szCs w:val="28"/>
        </w:rPr>
        <w:t xml:space="preserve">не позднее чем за 3 рабочих дня до начала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медицинские организации формируют совместно с организацией социального обслуживания списки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лет, подлежащих доставке в медицинские организации;</w:t>
      </w:r>
    </w:p>
    <w:p w14:paraId="543A3831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- </w:t>
      </w:r>
      <w:r w:rsidRPr="007E4B39">
        <w:rPr>
          <w:rFonts w:eastAsiaTheme="minorHAnsi" w:cs="Times New Roman"/>
          <w:szCs w:val="28"/>
        </w:rPr>
        <w:t xml:space="preserve">не позднее чем за 5 рабочих дней до начала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медицинские организации утверждают совместно с организацией социального обслуживания по территориально-участковому принципу календарный план-график проведения профилактических медицинских осмотров, диспансеризации и доставки с целью их проведения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медицинскую организацию по форме согласно приложению 1 к Порядку (при наличии согласия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на доставку в медицинскую организацию и на обработку персональных данных);</w:t>
      </w:r>
    </w:p>
    <w:p w14:paraId="588A8FA2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 назначают лицо, ответственное за </w:t>
      </w:r>
      <w:r w:rsidRPr="007E4B39">
        <w:rPr>
          <w:rFonts w:eastAsiaTheme="minorHAnsi" w:cs="Times New Roman"/>
          <w:szCs w:val="28"/>
        </w:rPr>
        <w:t xml:space="preserve">сопровождение граждан старше 65 лет, доставленных организацией социального обслуживания в медицинскую организацию, на территории медицинской организации во время проведения </w:t>
      </w:r>
      <w:r w:rsidRPr="007E4B39">
        <w:rPr>
          <w:rFonts w:cs="Times New Roman"/>
          <w:szCs w:val="28"/>
          <w:lang w:eastAsia="ar-SA"/>
        </w:rPr>
        <w:t xml:space="preserve">профилактических медицинских осмотров, диспансеризации, диспансерного наблюдения; </w:t>
      </w:r>
    </w:p>
    <w:p w14:paraId="56B51FE7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осуществляют проведение профилактических медицинских осмотров, диспансеризации, диспансерного наблюдения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лет, доставленных организацией социального обслуживания</w:t>
      </w:r>
      <w:r w:rsidRPr="007E4B39">
        <w:rPr>
          <w:rFonts w:eastAsiaTheme="minorHAnsi" w:cs="Times New Roman"/>
          <w:szCs w:val="28"/>
        </w:rPr>
        <w:t xml:space="preserve"> в медицинскую организацию</w:t>
      </w:r>
      <w:r w:rsidRPr="007E4B39">
        <w:rPr>
          <w:rFonts w:cs="Times New Roman"/>
          <w:szCs w:val="28"/>
          <w:lang w:eastAsia="ar-SA"/>
        </w:rPr>
        <w:t>;</w:t>
      </w:r>
    </w:p>
    <w:p w14:paraId="7D95C9E4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lastRenderedPageBreak/>
        <w:t xml:space="preserve">- осуществляют сопровождение </w:t>
      </w:r>
      <w:r w:rsidRPr="007E4B39">
        <w:rPr>
          <w:rFonts w:eastAsiaTheme="minorHAnsi" w:cs="Times New Roman"/>
          <w:szCs w:val="28"/>
        </w:rPr>
        <w:t xml:space="preserve">граждан старше 65 лет, доставленных организацией социального обслуживания в медицинскую организацию, на территории медицинской организации во время проведения </w:t>
      </w:r>
      <w:r w:rsidRPr="007E4B39">
        <w:rPr>
          <w:rFonts w:cs="Times New Roman"/>
          <w:szCs w:val="28"/>
          <w:lang w:eastAsia="ar-SA"/>
        </w:rPr>
        <w:t>профилактических медицинских осмотров, диспансеризации, диспансерного наблюдения;</w:t>
      </w:r>
    </w:p>
    <w:p w14:paraId="766F1C06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- в случае необходимости обеспечивают сопровождение граждан старше 65 лет при доставке в медицинские организации;</w:t>
      </w:r>
    </w:p>
    <w:p w14:paraId="1F92F71C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ведут учет проведения профилактических медицинских осмотров, диспансеризации, диспансерного наблюдения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 лет, доставленных организацией социального обслуживания</w:t>
      </w:r>
      <w:r w:rsidRPr="007E4B39">
        <w:rPr>
          <w:rFonts w:eastAsiaTheme="minorHAnsi" w:cs="Times New Roman"/>
          <w:szCs w:val="28"/>
        </w:rPr>
        <w:t xml:space="preserve"> в медицинскую организацию</w:t>
      </w:r>
      <w:r w:rsidRPr="007E4B39">
        <w:rPr>
          <w:rFonts w:cs="Times New Roman"/>
          <w:szCs w:val="28"/>
          <w:lang w:eastAsia="ar-SA"/>
        </w:rPr>
        <w:t>;</w:t>
      </w:r>
    </w:p>
    <w:p w14:paraId="5674C766" w14:textId="1AC3AE0F" w:rsidR="00764CF0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ежемесячно до 01 числа месяца, следующего за отчетным месяцем, представляют в </w:t>
      </w:r>
      <w:r w:rsidR="00764CF0">
        <w:rPr>
          <w:rFonts w:cs="Times New Roman"/>
          <w:szCs w:val="28"/>
          <w:lang w:eastAsia="ar-SA"/>
        </w:rPr>
        <w:t>министерство</w:t>
      </w:r>
      <w:r w:rsidRPr="007E4B39">
        <w:rPr>
          <w:rFonts w:cs="Times New Roman"/>
          <w:szCs w:val="28"/>
          <w:lang w:eastAsia="ar-SA"/>
        </w:rPr>
        <w:t xml:space="preserve"> здравоохранения и фармации Ярославской области отчет о доставке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 медицинскую организацию по форме согласно приложению 3 к Порядку;</w:t>
      </w:r>
      <w:r w:rsidR="00764CF0">
        <w:rPr>
          <w:rFonts w:cs="Times New Roman"/>
          <w:szCs w:val="28"/>
          <w:lang w:eastAsia="ar-SA"/>
        </w:rPr>
        <w:t xml:space="preserve"> </w:t>
      </w:r>
      <w:r w:rsidR="00764CF0" w:rsidRPr="00764CF0">
        <w:rPr>
          <w:rFonts w:cs="Times New Roman"/>
          <w:szCs w:val="28"/>
          <w:lang w:eastAsia="ar-SA"/>
        </w:rPr>
        <w:t>(в ред. постановления Правительства области от 04.12.2023 № 1269-п)</w:t>
      </w:r>
    </w:p>
    <w:p w14:paraId="09E2A57E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bookmarkStart w:id="1" w:name="_GoBack"/>
      <w:bookmarkEnd w:id="1"/>
      <w:r w:rsidRPr="007E4B39">
        <w:rPr>
          <w:rFonts w:cs="Times New Roman"/>
          <w:szCs w:val="28"/>
          <w:lang w:eastAsia="ar-SA"/>
        </w:rPr>
        <w:t xml:space="preserve">- проводят на регулярной основе информационно-разъяснительную работу по вопросам проведения профилактических медицинских осмотров, диспансеризации, диспансерного наблюдения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</w:t>
      </w:r>
      <w:r w:rsidRPr="007E4B39">
        <w:rPr>
          <w:rFonts w:eastAsiaTheme="minorHAnsi" w:cs="Times New Roman"/>
          <w:szCs w:val="28"/>
        </w:rPr>
        <w:t xml:space="preserve">посредством телефонной связи, размещения информации на стендах и сайтах в </w:t>
      </w:r>
      <w:r w:rsidRPr="007E4B39">
        <w:rPr>
          <w:rFonts w:cs="Times New Roman"/>
          <w:szCs w:val="28"/>
        </w:rPr>
        <w:t xml:space="preserve">информационно-телекоммуникационной сети «Интернет» </w:t>
      </w:r>
      <w:r w:rsidRPr="007E4B39">
        <w:rPr>
          <w:rFonts w:eastAsiaTheme="minorHAnsi" w:cs="Times New Roman"/>
          <w:szCs w:val="28"/>
        </w:rPr>
        <w:t xml:space="preserve">медицинских организаций, организаций социального обслуживания, в средствах массовой информации, письменного информирования заинтересованных общественных организаций и объединений </w:t>
      </w:r>
      <w:r w:rsidRPr="007E4B39">
        <w:rPr>
          <w:rFonts w:cs="Times New Roman"/>
          <w:szCs w:val="28"/>
          <w:lang w:eastAsia="ar-SA"/>
        </w:rPr>
        <w:t xml:space="preserve">в целях информирования населения, </w:t>
      </w:r>
      <w:r w:rsidRPr="007E4B39">
        <w:rPr>
          <w:rFonts w:eastAsiaTheme="minorHAnsi" w:cs="Times New Roman"/>
          <w:szCs w:val="28"/>
        </w:rPr>
        <w:t>общественных организаций, созданных в целях защиты прав и интересов ветеранов, пожилых граждан и инвалидов.</w:t>
      </w:r>
    </w:p>
    <w:p w14:paraId="56F38799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</w:p>
    <w:p w14:paraId="57A5D498" w14:textId="77777777" w:rsidR="0025724D" w:rsidRPr="007E4B39" w:rsidRDefault="0025724D" w:rsidP="0025724D">
      <w:pPr>
        <w:keepNext/>
        <w:ind w:firstLine="0"/>
        <w:contextualSpacing/>
        <w:jc w:val="center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3. Требования к условиям информационного обмена</w:t>
      </w:r>
    </w:p>
    <w:p w14:paraId="0FD9A729" w14:textId="77777777" w:rsidR="0025724D" w:rsidRPr="007E4B39" w:rsidRDefault="0025724D" w:rsidP="0025724D">
      <w:pPr>
        <w:keepNext/>
        <w:ind w:firstLine="0"/>
        <w:contextualSpacing/>
        <w:jc w:val="center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между организациями социального обслуживания</w:t>
      </w:r>
    </w:p>
    <w:p w14:paraId="2BEE7E80" w14:textId="77777777" w:rsidR="0025724D" w:rsidRPr="007E4B39" w:rsidRDefault="0025724D" w:rsidP="0025724D">
      <w:pPr>
        <w:keepNext/>
        <w:ind w:firstLine="0"/>
        <w:contextualSpacing/>
        <w:jc w:val="center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и медицинскими организациями</w:t>
      </w:r>
    </w:p>
    <w:p w14:paraId="7777CD96" w14:textId="77777777" w:rsidR="0025724D" w:rsidRPr="007E4B39" w:rsidRDefault="0025724D" w:rsidP="0025724D">
      <w:pPr>
        <w:keepNext/>
        <w:contextualSpacing/>
        <w:jc w:val="both"/>
        <w:rPr>
          <w:rFonts w:cs="Times New Roman"/>
          <w:szCs w:val="28"/>
          <w:lang w:eastAsia="ar-SA"/>
        </w:rPr>
      </w:pPr>
    </w:p>
    <w:p w14:paraId="4A16F292" w14:textId="77777777" w:rsidR="0025724D" w:rsidRPr="007E4B39" w:rsidRDefault="0025724D" w:rsidP="0025724D">
      <w:pPr>
        <w:spacing w:line="235" w:lineRule="auto"/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3.1. Обмен информацией между организациями социального обслуживания и медицинскими организациями осуществляется на бумажном носителе в соответствии с требованиями Федерального закона от 27 июля 2006 года № 152-ФЗ «О персональных данных», статьи 13 Федерального закона от 21 ноября 2011 года № 323-ФЗ «Об основах охраны здоровья граждан в Российской Федерации», статьи 28 </w:t>
      </w:r>
      <w:r w:rsidRPr="007E4B39">
        <w:rPr>
          <w:rFonts w:eastAsiaTheme="minorHAnsi" w:cs="Times New Roman"/>
          <w:szCs w:val="28"/>
        </w:rPr>
        <w:t>Федерального закона от 28 декабря 2013 года № 442-ФЗ «Об основах социального обслуживания граждан в Российской Федерации».</w:t>
      </w:r>
    </w:p>
    <w:p w14:paraId="6D64A746" w14:textId="77777777" w:rsidR="0025724D" w:rsidRPr="007E4B39" w:rsidRDefault="0025724D" w:rsidP="0025724D">
      <w:pPr>
        <w:spacing w:line="235" w:lineRule="auto"/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3.2. Условием обмена информацией является соблюдение конфиденциальности персональных данных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в соответствии с законодательством Российской Федерации.</w:t>
      </w:r>
    </w:p>
    <w:p w14:paraId="49721945" w14:textId="77777777" w:rsidR="0025724D" w:rsidRPr="007E4B39" w:rsidRDefault="0025724D" w:rsidP="0025724D">
      <w:pPr>
        <w:spacing w:line="235" w:lineRule="auto"/>
        <w:contextualSpacing/>
        <w:jc w:val="both"/>
      </w:pPr>
      <w:r w:rsidRPr="007E4B39">
        <w:rPr>
          <w:rFonts w:cs="Times New Roman"/>
          <w:szCs w:val="28"/>
          <w:lang w:eastAsia="ar-SA"/>
        </w:rPr>
        <w:t xml:space="preserve">3.3. Передача сведений о </w:t>
      </w:r>
      <w:r w:rsidRPr="007E4B39">
        <w:rPr>
          <w:rFonts w:cs="Times New Roman"/>
          <w:szCs w:val="28"/>
        </w:rPr>
        <w:t>гражданах</w:t>
      </w:r>
      <w:r w:rsidRPr="007E4B39">
        <w:rPr>
          <w:rFonts w:cs="Times New Roman"/>
          <w:szCs w:val="28"/>
          <w:lang w:eastAsia="ar-SA"/>
        </w:rPr>
        <w:t xml:space="preserve"> старше 65 лет, подлежащих доставке в медицинские организации, осуществляется ответственными </w:t>
      </w:r>
      <w:r w:rsidRPr="007E4B39">
        <w:rPr>
          <w:rFonts w:cs="Times New Roman"/>
          <w:szCs w:val="28"/>
          <w:lang w:eastAsia="ar-SA"/>
        </w:rPr>
        <w:lastRenderedPageBreak/>
        <w:t xml:space="preserve">лицами организаций социального обслуживания и медицинских организаций при наличии письменного согласия (в произвольной форме) </w:t>
      </w:r>
      <w:r w:rsidRPr="007E4B39">
        <w:rPr>
          <w:rFonts w:cs="Times New Roman"/>
          <w:szCs w:val="28"/>
        </w:rPr>
        <w:t>гражданина</w:t>
      </w:r>
      <w:r w:rsidRPr="007E4B39">
        <w:rPr>
          <w:rFonts w:cs="Times New Roman"/>
          <w:szCs w:val="28"/>
          <w:lang w:eastAsia="ar-SA"/>
        </w:rPr>
        <w:t xml:space="preserve"> старше 65 лет.</w:t>
      </w:r>
    </w:p>
    <w:p w14:paraId="39405B09" w14:textId="77777777" w:rsidR="0025724D" w:rsidRDefault="0025724D" w:rsidP="0025724D">
      <w:pPr>
        <w:spacing w:after="200" w:line="276" w:lineRule="auto"/>
        <w:ind w:firstLine="0"/>
        <w:rPr>
          <w:rFonts w:cs="Times New Roman"/>
          <w:szCs w:val="28"/>
          <w:lang w:eastAsia="ar-SA"/>
        </w:rPr>
      </w:pPr>
    </w:p>
    <w:p w14:paraId="2B46C92E" w14:textId="77777777" w:rsidR="0025724D" w:rsidRPr="007E4B39" w:rsidRDefault="0025724D" w:rsidP="0025724D">
      <w:pPr>
        <w:spacing w:after="200" w:line="276" w:lineRule="auto"/>
        <w:ind w:firstLine="0"/>
        <w:rPr>
          <w:rFonts w:cs="Times New Roman"/>
          <w:szCs w:val="28"/>
          <w:lang w:eastAsia="ar-SA"/>
        </w:rPr>
      </w:pPr>
    </w:p>
    <w:p w14:paraId="74F1427B" w14:textId="77777777" w:rsidR="0025724D" w:rsidRPr="007E4B39" w:rsidRDefault="0025724D" w:rsidP="0025724D">
      <w:pPr>
        <w:spacing w:line="235" w:lineRule="auto"/>
        <w:ind w:left="7088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Приложение 1 </w:t>
      </w:r>
    </w:p>
    <w:p w14:paraId="66905D32" w14:textId="77777777" w:rsidR="0025724D" w:rsidRPr="007E4B39" w:rsidRDefault="0025724D" w:rsidP="0025724D">
      <w:pPr>
        <w:spacing w:line="235" w:lineRule="auto"/>
        <w:ind w:left="7088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к Порядку</w:t>
      </w:r>
    </w:p>
    <w:p w14:paraId="4B543263" w14:textId="77777777" w:rsidR="0025724D" w:rsidRPr="007E4B39" w:rsidRDefault="0025724D" w:rsidP="0025724D">
      <w:pPr>
        <w:spacing w:line="235" w:lineRule="auto"/>
        <w:contextualSpacing/>
        <w:jc w:val="center"/>
        <w:rPr>
          <w:rFonts w:cs="Times New Roman"/>
          <w:szCs w:val="28"/>
          <w:lang w:eastAsia="ar-SA"/>
        </w:rPr>
      </w:pPr>
    </w:p>
    <w:p w14:paraId="781DD707" w14:textId="77777777" w:rsidR="0025724D" w:rsidRPr="007E4B39" w:rsidRDefault="0025724D" w:rsidP="0025724D">
      <w:pPr>
        <w:spacing w:line="235" w:lineRule="auto"/>
        <w:ind w:left="7088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Форма</w:t>
      </w:r>
    </w:p>
    <w:p w14:paraId="2BCF2A4B" w14:textId="77777777" w:rsidR="0025724D" w:rsidRPr="007E4B39" w:rsidRDefault="0025724D" w:rsidP="0025724D">
      <w:pPr>
        <w:spacing w:line="235" w:lineRule="auto"/>
        <w:contextualSpacing/>
        <w:jc w:val="center"/>
        <w:rPr>
          <w:rFonts w:cs="Times New Roman"/>
          <w:szCs w:val="28"/>
          <w:lang w:eastAsia="ar-SA"/>
        </w:rPr>
      </w:pPr>
    </w:p>
    <w:p w14:paraId="459657BD" w14:textId="77777777" w:rsidR="0025724D" w:rsidRPr="007E4B39" w:rsidRDefault="0025724D" w:rsidP="0025724D">
      <w:pPr>
        <w:spacing w:line="235" w:lineRule="auto"/>
        <w:contextualSpacing/>
        <w:jc w:val="center"/>
        <w:rPr>
          <w:rFonts w:cs="Times New Roman"/>
          <w:szCs w:val="28"/>
          <w:lang w:eastAsia="ar-SA"/>
        </w:rPr>
      </w:pPr>
    </w:p>
    <w:p w14:paraId="33B0B4FE" w14:textId="77777777" w:rsidR="0025724D" w:rsidRPr="007E4B39" w:rsidRDefault="0025724D" w:rsidP="0025724D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>ПЛАН-ГРАФИК</w:t>
      </w:r>
    </w:p>
    <w:p w14:paraId="1D1C4B1E" w14:textId="77777777" w:rsidR="0025724D" w:rsidRPr="007E4B39" w:rsidRDefault="0025724D" w:rsidP="0025724D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>проведения профилактических медицинских осмотров, диспансеризации и доставки с целью их проведения граждан 65 лет и старше, проживающих в сельской местности,</w:t>
      </w:r>
    </w:p>
    <w:p w14:paraId="617A8561" w14:textId="77777777" w:rsidR="0025724D" w:rsidRPr="007E4B39" w:rsidRDefault="0025724D" w:rsidP="0025724D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>в ______________________________________</w:t>
      </w:r>
    </w:p>
    <w:p w14:paraId="345BBF05" w14:textId="77777777" w:rsidR="0025724D" w:rsidRPr="007E4B39" w:rsidRDefault="0025724D" w:rsidP="0025724D">
      <w:pPr>
        <w:spacing w:line="235" w:lineRule="auto"/>
        <w:ind w:firstLine="0"/>
        <w:contextualSpacing/>
        <w:jc w:val="center"/>
        <w:rPr>
          <w:rFonts w:cs="Times New Roman"/>
          <w:b/>
          <w:sz w:val="24"/>
          <w:szCs w:val="24"/>
          <w:lang w:eastAsia="ar-SA"/>
        </w:rPr>
      </w:pPr>
      <w:r w:rsidRPr="007E4B39">
        <w:rPr>
          <w:rFonts w:cs="Times New Roman"/>
          <w:b/>
          <w:sz w:val="24"/>
          <w:szCs w:val="24"/>
          <w:lang w:eastAsia="ar-SA"/>
        </w:rPr>
        <w:t>(наименование медицинской организации)</w:t>
      </w:r>
    </w:p>
    <w:p w14:paraId="3EBBE20E" w14:textId="77777777" w:rsidR="0025724D" w:rsidRPr="007E4B39" w:rsidRDefault="0025724D" w:rsidP="0025724D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>на ____________ 20___ года</w:t>
      </w:r>
    </w:p>
    <w:p w14:paraId="48DC189D" w14:textId="77777777" w:rsidR="0025724D" w:rsidRPr="007E4B39" w:rsidRDefault="0025724D" w:rsidP="0025724D">
      <w:pPr>
        <w:spacing w:line="235" w:lineRule="auto"/>
        <w:contextualSpacing/>
        <w:rPr>
          <w:rFonts w:cs="Times New Roman"/>
          <w:szCs w:val="28"/>
          <w:lang w:eastAsia="ar-SA"/>
        </w:rPr>
      </w:pP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701"/>
        <w:gridCol w:w="1276"/>
        <w:gridCol w:w="1701"/>
      </w:tblGrid>
      <w:tr w:rsidR="0025724D" w:rsidRPr="007E4B39" w14:paraId="7E077EC5" w14:textId="77777777" w:rsidTr="00872C1B">
        <w:tc>
          <w:tcPr>
            <w:tcW w:w="709" w:type="dxa"/>
          </w:tcPr>
          <w:p w14:paraId="3EA91D98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 xml:space="preserve">№ </w:t>
            </w:r>
          </w:p>
          <w:p w14:paraId="78E132E5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п/п</w:t>
            </w:r>
          </w:p>
        </w:tc>
        <w:tc>
          <w:tcPr>
            <w:tcW w:w="1985" w:type="dxa"/>
          </w:tcPr>
          <w:p w14:paraId="726A83DC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 xml:space="preserve">Дата </w:t>
            </w:r>
          </w:p>
          <w:p w14:paraId="7B5174BF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доставки в медицинскую организацию</w:t>
            </w:r>
          </w:p>
        </w:tc>
        <w:tc>
          <w:tcPr>
            <w:tcW w:w="2126" w:type="dxa"/>
          </w:tcPr>
          <w:p w14:paraId="7EF8BDE4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Время проведения медицинского осмотра</w:t>
            </w:r>
          </w:p>
        </w:tc>
        <w:tc>
          <w:tcPr>
            <w:tcW w:w="1701" w:type="dxa"/>
          </w:tcPr>
          <w:p w14:paraId="2799D36F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Общее количество граждан старше</w:t>
            </w:r>
          </w:p>
          <w:p w14:paraId="535109B0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65 лет</w:t>
            </w:r>
          </w:p>
        </w:tc>
        <w:tc>
          <w:tcPr>
            <w:tcW w:w="1276" w:type="dxa"/>
          </w:tcPr>
          <w:p w14:paraId="66ED7FE6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Из них мужчин/ женщин</w:t>
            </w:r>
          </w:p>
        </w:tc>
        <w:tc>
          <w:tcPr>
            <w:tcW w:w="1701" w:type="dxa"/>
          </w:tcPr>
          <w:p w14:paraId="40508806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Место проживания</w:t>
            </w:r>
          </w:p>
          <w:p w14:paraId="6C7F367A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граждан старше</w:t>
            </w:r>
          </w:p>
          <w:p w14:paraId="6759E087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65 лет</w:t>
            </w:r>
          </w:p>
        </w:tc>
      </w:tr>
      <w:tr w:rsidR="0025724D" w:rsidRPr="007E4B39" w14:paraId="4D4F9AD1" w14:textId="77777777" w:rsidTr="00872C1B">
        <w:tc>
          <w:tcPr>
            <w:tcW w:w="709" w:type="dxa"/>
          </w:tcPr>
          <w:p w14:paraId="009742B5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1</w:t>
            </w:r>
          </w:p>
        </w:tc>
        <w:tc>
          <w:tcPr>
            <w:tcW w:w="1985" w:type="dxa"/>
          </w:tcPr>
          <w:p w14:paraId="45E6C5E3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2</w:t>
            </w:r>
          </w:p>
        </w:tc>
        <w:tc>
          <w:tcPr>
            <w:tcW w:w="2126" w:type="dxa"/>
          </w:tcPr>
          <w:p w14:paraId="41426EC8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3</w:t>
            </w:r>
          </w:p>
        </w:tc>
        <w:tc>
          <w:tcPr>
            <w:tcW w:w="1701" w:type="dxa"/>
          </w:tcPr>
          <w:p w14:paraId="2CA0C161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4</w:t>
            </w:r>
          </w:p>
        </w:tc>
        <w:tc>
          <w:tcPr>
            <w:tcW w:w="1276" w:type="dxa"/>
          </w:tcPr>
          <w:p w14:paraId="2E276E19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5</w:t>
            </w:r>
          </w:p>
        </w:tc>
        <w:tc>
          <w:tcPr>
            <w:tcW w:w="1701" w:type="dxa"/>
          </w:tcPr>
          <w:p w14:paraId="39B76FFA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6</w:t>
            </w:r>
          </w:p>
        </w:tc>
      </w:tr>
      <w:tr w:rsidR="0025724D" w:rsidRPr="007E4B39" w14:paraId="05C43A99" w14:textId="77777777" w:rsidTr="00872C1B">
        <w:tc>
          <w:tcPr>
            <w:tcW w:w="709" w:type="dxa"/>
          </w:tcPr>
          <w:p w14:paraId="01F32B55" w14:textId="77777777" w:rsidR="0025724D" w:rsidRPr="007E4B39" w:rsidRDefault="0025724D" w:rsidP="00872C1B">
            <w:pPr>
              <w:spacing w:line="235" w:lineRule="auto"/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68D20277" w14:textId="77777777" w:rsidR="0025724D" w:rsidRPr="007E4B39" w:rsidRDefault="0025724D" w:rsidP="00872C1B">
            <w:pPr>
              <w:spacing w:line="235" w:lineRule="auto"/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5BB57DFA" w14:textId="77777777" w:rsidR="0025724D" w:rsidRPr="007E4B39" w:rsidRDefault="0025724D" w:rsidP="00872C1B">
            <w:pPr>
              <w:spacing w:line="235" w:lineRule="auto"/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701" w:type="dxa"/>
          </w:tcPr>
          <w:p w14:paraId="5CAEBC21" w14:textId="77777777" w:rsidR="0025724D" w:rsidRPr="007E4B39" w:rsidRDefault="0025724D" w:rsidP="00872C1B">
            <w:pPr>
              <w:spacing w:line="235" w:lineRule="auto"/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367435CD" w14:textId="77777777" w:rsidR="0025724D" w:rsidRPr="007E4B39" w:rsidRDefault="0025724D" w:rsidP="00872C1B">
            <w:pPr>
              <w:spacing w:line="235" w:lineRule="auto"/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701" w:type="dxa"/>
          </w:tcPr>
          <w:p w14:paraId="2340BDF6" w14:textId="77777777" w:rsidR="0025724D" w:rsidRPr="007E4B39" w:rsidRDefault="0025724D" w:rsidP="00872C1B">
            <w:pPr>
              <w:spacing w:line="235" w:lineRule="auto"/>
              <w:contextualSpacing/>
              <w:rPr>
                <w:rFonts w:cs="Times New Roman"/>
                <w:szCs w:val="28"/>
                <w:lang w:eastAsia="ar-SA"/>
              </w:rPr>
            </w:pPr>
          </w:p>
        </w:tc>
      </w:tr>
    </w:tbl>
    <w:p w14:paraId="5408A3D9" w14:textId="77777777" w:rsidR="0025724D" w:rsidRPr="007E4B39" w:rsidRDefault="0025724D" w:rsidP="0025724D">
      <w:pPr>
        <w:spacing w:line="235" w:lineRule="auto"/>
        <w:ind w:firstLine="0"/>
        <w:contextualSpacing/>
        <w:rPr>
          <w:rFonts w:cs="Times New Roman"/>
          <w:color w:val="FF0000"/>
          <w:sz w:val="20"/>
          <w:szCs w:val="20"/>
          <w:lang w:eastAsia="ar-SA"/>
        </w:rPr>
      </w:pPr>
    </w:p>
    <w:p w14:paraId="6A82925F" w14:textId="77777777" w:rsidR="0025724D" w:rsidRPr="007E4B39" w:rsidRDefault="0025724D" w:rsidP="0025724D">
      <w:pPr>
        <w:spacing w:line="235" w:lineRule="auto"/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Контактное лицо, ответственное за доставку и сопровождение в организации социального обслуживания (должность, Ф.И.О., контактные телефоны): ________________________________________________________</w:t>
      </w:r>
    </w:p>
    <w:p w14:paraId="2E363ED9" w14:textId="77777777" w:rsidR="0025724D" w:rsidRPr="007E4B39" w:rsidRDefault="0025724D" w:rsidP="0025724D">
      <w:pPr>
        <w:spacing w:line="235" w:lineRule="auto"/>
        <w:contextualSpacing/>
        <w:jc w:val="both"/>
        <w:rPr>
          <w:rFonts w:cs="Times New Roman"/>
          <w:sz w:val="24"/>
          <w:szCs w:val="24"/>
          <w:lang w:eastAsia="ar-SA"/>
        </w:rPr>
      </w:pPr>
    </w:p>
    <w:p w14:paraId="7215D9BB" w14:textId="77777777" w:rsidR="0025724D" w:rsidRPr="007E4B39" w:rsidRDefault="0025724D" w:rsidP="0025724D">
      <w:pPr>
        <w:spacing w:line="235" w:lineRule="auto"/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Контактное лицо, ответственное за организацию проведения медицинского осмотра в медицинской организации (должность, Ф.И.О., контактные телефоны): ______________________________________________</w:t>
      </w:r>
    </w:p>
    <w:p w14:paraId="4B4EBF0A" w14:textId="77777777" w:rsidR="0025724D" w:rsidRPr="007E4B39" w:rsidRDefault="0025724D" w:rsidP="0025724D">
      <w:pPr>
        <w:spacing w:line="235" w:lineRule="auto"/>
        <w:contextualSpacing/>
        <w:rPr>
          <w:rFonts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5724D" w:rsidRPr="007E4B39" w14:paraId="16380A70" w14:textId="77777777" w:rsidTr="00872C1B">
        <w:tc>
          <w:tcPr>
            <w:tcW w:w="4785" w:type="dxa"/>
          </w:tcPr>
          <w:p w14:paraId="2703AFE3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 xml:space="preserve">Директор организации </w:t>
            </w:r>
          </w:p>
          <w:p w14:paraId="537F555B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социального обслуживания</w:t>
            </w:r>
          </w:p>
          <w:p w14:paraId="56FA5F3F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___________________________</w:t>
            </w:r>
          </w:p>
          <w:p w14:paraId="5E24CFE6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7E4B39">
              <w:rPr>
                <w:rFonts w:cs="Times New Roman"/>
                <w:sz w:val="24"/>
                <w:szCs w:val="24"/>
                <w:lang w:eastAsia="ar-SA"/>
              </w:rPr>
              <w:t>(подпись)</w:t>
            </w:r>
          </w:p>
          <w:p w14:paraId="4548867E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4785" w:type="dxa"/>
          </w:tcPr>
          <w:p w14:paraId="0A5C64BF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Главный врач</w:t>
            </w:r>
          </w:p>
          <w:p w14:paraId="1591A61E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медицинской организации</w:t>
            </w:r>
          </w:p>
          <w:p w14:paraId="0F9E7F41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_____________________________</w:t>
            </w:r>
          </w:p>
          <w:p w14:paraId="4E84967C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7E4B39">
              <w:rPr>
                <w:rFonts w:cs="Times New Roman"/>
                <w:sz w:val="24"/>
                <w:szCs w:val="24"/>
                <w:lang w:eastAsia="ar-SA"/>
              </w:rPr>
              <w:t>(подпись)</w:t>
            </w:r>
          </w:p>
          <w:p w14:paraId="4F8E03E3" w14:textId="77777777" w:rsidR="0025724D" w:rsidRPr="007E4B39" w:rsidRDefault="0025724D" w:rsidP="00872C1B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</w:p>
        </w:tc>
      </w:tr>
    </w:tbl>
    <w:p w14:paraId="7EF51E89" w14:textId="77777777" w:rsidR="0025724D" w:rsidRPr="007E4B39" w:rsidRDefault="0025724D" w:rsidP="0025724D">
      <w:pPr>
        <w:ind w:firstLine="0"/>
        <w:rPr>
          <w:sz w:val="2"/>
          <w:szCs w:val="2"/>
        </w:rPr>
      </w:pPr>
    </w:p>
    <w:p w14:paraId="1CA16249" w14:textId="77777777" w:rsidR="0025724D" w:rsidRPr="007E4B39" w:rsidRDefault="0025724D" w:rsidP="0025724D">
      <w:pPr>
        <w:contextualSpacing/>
        <w:jc w:val="right"/>
        <w:rPr>
          <w:rFonts w:cs="Times New Roman"/>
          <w:szCs w:val="28"/>
          <w:lang w:eastAsia="ar-SA"/>
        </w:rPr>
        <w:sectPr w:rsidR="0025724D" w:rsidRPr="007E4B39" w:rsidSect="005E5245">
          <w:headerReference w:type="default" r:id="rId16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6444F60" w14:textId="77777777" w:rsidR="0025724D" w:rsidRPr="007E4B39" w:rsidRDefault="0025724D" w:rsidP="0025724D">
      <w:pPr>
        <w:spacing w:line="233" w:lineRule="auto"/>
        <w:ind w:left="11907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lastRenderedPageBreak/>
        <w:t xml:space="preserve">Приложение 2 </w:t>
      </w:r>
    </w:p>
    <w:p w14:paraId="35A6134E" w14:textId="77777777" w:rsidR="0025724D" w:rsidRPr="007E4B39" w:rsidRDefault="0025724D" w:rsidP="0025724D">
      <w:pPr>
        <w:spacing w:line="233" w:lineRule="auto"/>
        <w:ind w:left="11907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к Порядку</w:t>
      </w:r>
    </w:p>
    <w:p w14:paraId="3F3F73B9" w14:textId="77777777" w:rsidR="0025724D" w:rsidRPr="007E4B39" w:rsidRDefault="0025724D" w:rsidP="0025724D">
      <w:pPr>
        <w:spacing w:line="233" w:lineRule="auto"/>
        <w:contextualSpacing/>
        <w:jc w:val="center"/>
        <w:rPr>
          <w:rFonts w:cs="Times New Roman"/>
          <w:sz w:val="20"/>
          <w:szCs w:val="20"/>
          <w:lang w:eastAsia="ar-SA"/>
        </w:rPr>
      </w:pPr>
    </w:p>
    <w:p w14:paraId="004758A0" w14:textId="77777777" w:rsidR="0025724D" w:rsidRPr="007E4B39" w:rsidRDefault="0025724D" w:rsidP="0025724D">
      <w:pPr>
        <w:spacing w:line="233" w:lineRule="auto"/>
        <w:ind w:left="11907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Форма</w:t>
      </w:r>
    </w:p>
    <w:p w14:paraId="4C1FB27D" w14:textId="77777777" w:rsidR="0025724D" w:rsidRPr="007E4B39" w:rsidRDefault="0025724D" w:rsidP="0025724D">
      <w:pPr>
        <w:spacing w:line="233" w:lineRule="auto"/>
        <w:contextualSpacing/>
        <w:jc w:val="center"/>
        <w:rPr>
          <w:rFonts w:cs="Times New Roman"/>
          <w:sz w:val="20"/>
          <w:szCs w:val="20"/>
          <w:lang w:eastAsia="ar-SA"/>
        </w:rPr>
      </w:pPr>
    </w:p>
    <w:p w14:paraId="770F405F" w14:textId="77777777" w:rsidR="0025724D" w:rsidRPr="007E4B39" w:rsidRDefault="0025724D" w:rsidP="0025724D">
      <w:pPr>
        <w:spacing w:line="233" w:lineRule="auto"/>
        <w:contextualSpacing/>
        <w:jc w:val="center"/>
        <w:rPr>
          <w:rFonts w:cs="Times New Roman"/>
          <w:sz w:val="20"/>
          <w:szCs w:val="20"/>
          <w:lang w:eastAsia="ar-SA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851"/>
        <w:gridCol w:w="850"/>
        <w:gridCol w:w="708"/>
        <w:gridCol w:w="709"/>
        <w:gridCol w:w="709"/>
        <w:gridCol w:w="992"/>
        <w:gridCol w:w="1417"/>
        <w:gridCol w:w="851"/>
        <w:gridCol w:w="850"/>
        <w:gridCol w:w="851"/>
        <w:gridCol w:w="850"/>
        <w:gridCol w:w="851"/>
        <w:gridCol w:w="992"/>
        <w:gridCol w:w="1134"/>
        <w:gridCol w:w="709"/>
      </w:tblGrid>
      <w:tr w:rsidR="0025724D" w:rsidRPr="007E4B39" w14:paraId="1D877409" w14:textId="77777777" w:rsidTr="00872C1B">
        <w:trPr>
          <w:trHeight w:val="600"/>
        </w:trPr>
        <w:tc>
          <w:tcPr>
            <w:tcW w:w="148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785F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 w:rsidRPr="007E4B39"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 xml:space="preserve">ИНФОРМАЦИЯ </w:t>
            </w:r>
          </w:p>
          <w:p w14:paraId="7B8791BA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 w:rsidRPr="007E4B39"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 xml:space="preserve">о гражданах </w:t>
            </w:r>
            <w:r w:rsidRPr="007E4B39">
              <w:rPr>
                <w:rFonts w:cs="Times New Roman"/>
                <w:b/>
                <w:szCs w:val="28"/>
                <w:lang w:eastAsia="ar-SA"/>
              </w:rPr>
              <w:t>65 лет и старше, проживающих в сельской местности</w:t>
            </w:r>
            <w:r w:rsidRPr="007E4B39"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</w:p>
          <w:p w14:paraId="1AEE75C6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 w:rsidRPr="007E4B39"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 xml:space="preserve">доставленных в медицинские организации и организации социального обслуживания </w:t>
            </w:r>
          </w:p>
          <w:p w14:paraId="4928E14E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 w:rsidRPr="007E4B39"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 xml:space="preserve">с использованием транспорта, приобретенного в рамках федерального проекта «Старшее поколение»,  </w:t>
            </w:r>
          </w:p>
          <w:p w14:paraId="405845E7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 w:rsidRPr="007E4B39"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>по состоянию на _________________________ (нарастающим итогом)</w:t>
            </w:r>
          </w:p>
          <w:p w14:paraId="157E7D39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3096A011" w14:textId="77777777" w:rsidR="0025724D" w:rsidRPr="007E4B39" w:rsidRDefault="0025724D" w:rsidP="00872C1B">
            <w:pPr>
              <w:spacing w:line="233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5724D" w:rsidRPr="007E4B39" w14:paraId="5846C917" w14:textId="77777777" w:rsidTr="00872C1B">
        <w:trPr>
          <w:trHeight w:val="1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B3829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color w:val="000000"/>
                <w:sz w:val="14"/>
                <w:szCs w:val="14"/>
                <w:lang w:eastAsia="ru-RU"/>
              </w:rPr>
              <w:t>Наиме</w:t>
            </w:r>
            <w:r w:rsidRPr="007E4B39">
              <w:rPr>
                <w:rFonts w:cs="Times New Roman"/>
                <w:color w:val="000000"/>
                <w:sz w:val="14"/>
                <w:szCs w:val="14"/>
                <w:lang w:eastAsia="ru-RU"/>
              </w:rPr>
              <w:softHyphen/>
              <w:t xml:space="preserve">нование </w:t>
            </w:r>
            <w:r w:rsidRPr="007E4B39">
              <w:rPr>
                <w:rFonts w:cs="Times New Roman"/>
                <w:color w:val="000000"/>
                <w:sz w:val="14"/>
                <w:szCs w:val="14"/>
                <w:lang w:eastAsia="ru-RU"/>
              </w:rPr>
              <w:br/>
              <w:t>учре</w:t>
            </w:r>
            <w:r w:rsidRPr="007E4B39">
              <w:rPr>
                <w:rFonts w:cs="Times New Roman"/>
                <w:color w:val="000000"/>
                <w:sz w:val="14"/>
                <w:szCs w:val="14"/>
                <w:lang w:eastAsia="ru-RU"/>
              </w:rPr>
              <w:softHyphen/>
              <w:t>ждения</w:t>
            </w:r>
          </w:p>
        </w:tc>
        <w:tc>
          <w:tcPr>
            <w:tcW w:w="1417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7441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Информация о гражданах, доставленных в медицинские организации и организации социального обслуживания с использованием транспорта, приобретенного в рамках федерального проекта «Старшее поколение»</w:t>
            </w:r>
          </w:p>
        </w:tc>
      </w:tr>
      <w:tr w:rsidR="0025724D" w:rsidRPr="007E4B39" w14:paraId="7C60881F" w14:textId="77777777" w:rsidTr="00872C1B">
        <w:trPr>
          <w:trHeight w:val="6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9D4B47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DA70D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лет, до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ставлен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ных в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 из сельской местности на профи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лактиче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осмотры и диспансе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ризацию, чел.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89C6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лет, к которым достав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лены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работники меди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цинских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ций в целях оказания им меди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цинской помощи на дому, чел.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218E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лет, кото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рым достав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лены лекар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ственные средства,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изделия, продукты питания, предметы первой необхо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димости,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405E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32B0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49EE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E795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Численность граждан старше 65 лет, кото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рым оказаны прочие социальные услуги, чел., графа 4 = графа 4.1 либо </w:t>
            </w:r>
          </w:p>
          <w:p w14:paraId="3F341AD7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 xml:space="preserve">графа 4 = графа 4.1 + графа 4.2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9088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Численность граж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дан старше 65 лет, проживающих в сельской местно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сти, доставленных в медицинские организации (за исключением охвата профилак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тическими осмот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рами и диспансери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зацией) и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 социального обслуживания с использованием транспорта, приоб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ретенного в рамках федерального проекта «Старшее поколение», чел. (из графы 4), </w:t>
            </w:r>
          </w:p>
          <w:p w14:paraId="2A1396DC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 графа 4.1 = графа 4.1.1 + графа 4.1.2 + графа 4.1.3 + графа 4.1.4 + графа 4.1.5 + графа 4.1.6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4D83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8165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9BB43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BC53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2A4D4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2957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BDA7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Численность инвалидов, проживающих в сельской местности, доставленных в медицинские организации (за исключе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нием охвата профилактиче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скими осмот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рами и </w:t>
            </w:r>
            <w:r w:rsidRPr="007E4B39">
              <w:rPr>
                <w:rFonts w:cs="Times New Roman"/>
                <w:bCs/>
                <w:color w:val="000000"/>
                <w:spacing w:val="-2"/>
                <w:sz w:val="14"/>
                <w:szCs w:val="14"/>
                <w:lang w:eastAsia="ru-RU"/>
              </w:rPr>
              <w:t>дис</w:t>
            </w:r>
            <w:r w:rsidRPr="007E4B39">
              <w:rPr>
                <w:rFonts w:cs="Times New Roman"/>
                <w:bCs/>
                <w:color w:val="000000"/>
                <w:spacing w:val="-2"/>
                <w:sz w:val="14"/>
                <w:szCs w:val="14"/>
                <w:lang w:eastAsia="ru-RU"/>
              </w:rPr>
              <w:softHyphen/>
              <w:t>пансеризацией)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 xml:space="preserve"> и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 социаль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ного обслужи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вания, всего,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A1B6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</w:tr>
      <w:tr w:rsidR="0025724D" w:rsidRPr="007E4B39" w14:paraId="7BDA8B32" w14:textId="77777777" w:rsidTr="00872C1B">
        <w:trPr>
          <w:trHeight w:val="359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5318A1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E4ACA1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9C05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2522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87D5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лекар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ствен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ные сред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ства и меди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цинские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C13B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про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дукты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DFE2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пред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меты первой необхо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димо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A6B5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6424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929E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лет, про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живаю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щих в сельской </w:t>
            </w:r>
            <w:r w:rsidRPr="007E4B39">
              <w:rPr>
                <w:rFonts w:cs="Times New Roman"/>
                <w:bCs/>
                <w:color w:val="000000"/>
                <w:spacing w:val="-2"/>
                <w:sz w:val="14"/>
                <w:szCs w:val="14"/>
                <w:lang w:eastAsia="ru-RU"/>
              </w:rPr>
              <w:t>местности,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 xml:space="preserve"> достав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ленных в 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 соци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ального обслужи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вания,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9390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лет, про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живаю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щих в сельской </w:t>
            </w:r>
            <w:r w:rsidRPr="007E4B39">
              <w:rPr>
                <w:rFonts w:cs="Times New Roman"/>
                <w:bCs/>
                <w:color w:val="000000"/>
                <w:spacing w:val="-2"/>
                <w:sz w:val="14"/>
                <w:szCs w:val="14"/>
                <w:lang w:eastAsia="ru-RU"/>
              </w:rPr>
              <w:t>местности,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 xml:space="preserve"> достав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ленных в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 для проведе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ния вакцина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BED3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лет, про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живаю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щих в сельской </w:t>
            </w:r>
            <w:r w:rsidRPr="007E4B39">
              <w:rPr>
                <w:rFonts w:cs="Times New Roman"/>
                <w:bCs/>
                <w:color w:val="000000"/>
                <w:spacing w:val="-2"/>
                <w:sz w:val="14"/>
                <w:szCs w:val="14"/>
                <w:lang w:eastAsia="ru-RU"/>
              </w:rPr>
              <w:t>местности,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 xml:space="preserve"> достав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ленных в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 к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ским специали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стам узкого профиля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7161" w14:textId="77777777" w:rsidR="0025724D" w:rsidRPr="007E4B39" w:rsidRDefault="0025724D" w:rsidP="00872C1B">
            <w:pPr>
              <w:spacing w:line="233" w:lineRule="auto"/>
              <w:ind w:left="-108" w:right="-109"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 (паци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ентов), прожива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ющих в сельской </w:t>
            </w:r>
            <w:r w:rsidRPr="007E4B39">
              <w:rPr>
                <w:rFonts w:cs="Times New Roman"/>
                <w:bCs/>
                <w:color w:val="000000"/>
                <w:spacing w:val="-2"/>
                <w:sz w:val="14"/>
                <w:szCs w:val="14"/>
                <w:lang w:eastAsia="ru-RU"/>
              </w:rPr>
              <w:t>местности,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 xml:space="preserve"> достав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ленных в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ции для прохож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дения реабили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тацион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ных программ после перене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сенного корона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вирусного заболева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ния (COVID-19)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8714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граждан старше 65 лет (паци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ентов), прожива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ющих в сельской местности и нужда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ющихся в проведе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нии гемо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диализа,  достав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ленных в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ские организа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ции, чел.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CF93D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численность граждан старше 65 лет (мо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бильных  пациен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тов, нуждаю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щихся в паллиатив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ной помощи, не тре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бующих медицин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ского сопро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вождения), проживаю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щих в  сельской местности, доставлен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ных в меди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 xml:space="preserve">цинские </w:t>
            </w:r>
            <w:r w:rsidRPr="007E4B39">
              <w:rPr>
                <w:rFonts w:cs="Times New Roman"/>
                <w:bCs/>
                <w:color w:val="000000"/>
                <w:spacing w:val="-2"/>
                <w:sz w:val="14"/>
                <w:szCs w:val="14"/>
                <w:lang w:eastAsia="ru-RU"/>
              </w:rPr>
              <w:t>организации,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 xml:space="preserve"> чел.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4D16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1A1D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чис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лен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ность инва</w:t>
            </w:r>
            <w:r w:rsidRPr="007E4B39"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softHyphen/>
              <w:t>лидов старше 65 лет, чел.</w:t>
            </w:r>
          </w:p>
        </w:tc>
      </w:tr>
      <w:tr w:rsidR="0025724D" w:rsidRPr="007E4B39" w14:paraId="6628CF17" w14:textId="77777777" w:rsidTr="00872C1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401" w14:textId="77777777" w:rsidR="0025724D" w:rsidRPr="007E4B39" w:rsidRDefault="0025724D" w:rsidP="00872C1B">
            <w:pPr>
              <w:spacing w:line="233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7E4B39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80FC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2D59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7517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D151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E1B9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531F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88BB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37D1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0425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FAA0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9748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5FC0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243C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09AE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4A07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C503" w14:textId="77777777" w:rsidR="0025724D" w:rsidRPr="007E4B39" w:rsidRDefault="0025724D" w:rsidP="00872C1B">
            <w:pPr>
              <w:spacing w:line="233" w:lineRule="auto"/>
              <w:ind w:firstLine="0"/>
              <w:jc w:val="center"/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cs="Times New Roman"/>
                <w:bCs/>
                <w:color w:val="000000"/>
                <w:sz w:val="18"/>
                <w:szCs w:val="18"/>
                <w:lang w:eastAsia="ru-RU"/>
              </w:rPr>
              <w:t>4.2.1</w:t>
            </w:r>
          </w:p>
        </w:tc>
      </w:tr>
      <w:tr w:rsidR="0025724D" w:rsidRPr="007E4B39" w14:paraId="617130A2" w14:textId="77777777" w:rsidTr="00872C1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EBD" w14:textId="77777777" w:rsidR="0025724D" w:rsidRPr="007E4B39" w:rsidRDefault="0025724D" w:rsidP="00872C1B">
            <w:pPr>
              <w:spacing w:line="233" w:lineRule="auto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 w:rsidRPr="007E4B39">
              <w:rPr>
                <w:rFonts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9C64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791A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ACF1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72DE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75E8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1527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6B22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DBC2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643D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4BEF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C626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6DBB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752D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1BCF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B396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3DBD" w14:textId="77777777" w:rsidR="0025724D" w:rsidRPr="007E4B39" w:rsidRDefault="0025724D" w:rsidP="00872C1B">
            <w:pPr>
              <w:spacing w:line="233" w:lineRule="auto"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4B3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24D" w:rsidRPr="007E4B39" w14:paraId="7A23B2A6" w14:textId="77777777" w:rsidTr="00872C1B">
        <w:trPr>
          <w:trHeight w:val="615"/>
        </w:trPr>
        <w:tc>
          <w:tcPr>
            <w:tcW w:w="148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3A0CD" w14:textId="77777777" w:rsidR="0025724D" w:rsidRPr="007E4B39" w:rsidRDefault="0025724D" w:rsidP="00872C1B">
            <w:pPr>
              <w:spacing w:line="233" w:lineRule="auto"/>
              <w:jc w:val="both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</w:p>
          <w:p w14:paraId="5F1CAC2A" w14:textId="77777777" w:rsidR="0025724D" w:rsidRPr="007E4B39" w:rsidRDefault="0025724D" w:rsidP="00872C1B">
            <w:pPr>
              <w:keepNext/>
              <w:spacing w:line="233" w:lineRule="auto"/>
              <w:jc w:val="both"/>
              <w:rPr>
                <w:rFonts w:cs="Times New Roman"/>
                <w:color w:val="000000"/>
                <w:szCs w:val="28"/>
                <w:lang w:eastAsia="ru-RU"/>
              </w:rPr>
            </w:pPr>
          </w:p>
          <w:p w14:paraId="6A05C356" w14:textId="77777777" w:rsidR="0025724D" w:rsidRPr="007E4B39" w:rsidRDefault="0025724D" w:rsidP="00872C1B">
            <w:pPr>
              <w:keepNext/>
              <w:spacing w:line="233" w:lineRule="auto"/>
              <w:jc w:val="both"/>
              <w:rPr>
                <w:rFonts w:cs="Times New Roman"/>
                <w:color w:val="000000"/>
                <w:szCs w:val="28"/>
                <w:lang w:eastAsia="ru-RU"/>
              </w:rPr>
            </w:pPr>
            <w:r w:rsidRPr="007E4B39">
              <w:rPr>
                <w:rFonts w:cs="Times New Roman"/>
                <w:color w:val="000000"/>
                <w:szCs w:val="28"/>
                <w:lang w:eastAsia="ru-RU"/>
              </w:rPr>
              <w:t xml:space="preserve">* Значение, указанное в графе 4, равно значению, указанному в графе 4.1, либо сумме значений, указанных в графах 4.1 и 4.2, в случае, если в графе 4.2 отражены данные об инвалидах старше 18 лет, доставленных в учреждения социального обслуживания. </w:t>
            </w:r>
          </w:p>
        </w:tc>
      </w:tr>
    </w:tbl>
    <w:p w14:paraId="46898689" w14:textId="77777777" w:rsidR="0025724D" w:rsidRPr="007E4B39" w:rsidRDefault="0025724D" w:rsidP="0025724D">
      <w:pPr>
        <w:ind w:firstLine="0"/>
        <w:rPr>
          <w:sz w:val="2"/>
          <w:szCs w:val="2"/>
        </w:rPr>
      </w:pPr>
    </w:p>
    <w:p w14:paraId="24FB15C1" w14:textId="77777777" w:rsidR="0025724D" w:rsidRPr="007E4B39" w:rsidRDefault="0025724D" w:rsidP="0025724D">
      <w:pPr>
        <w:contextualSpacing/>
        <w:jc w:val="right"/>
        <w:rPr>
          <w:rFonts w:cs="Times New Roman"/>
          <w:szCs w:val="28"/>
          <w:lang w:eastAsia="ar-SA"/>
        </w:rPr>
        <w:sectPr w:rsidR="0025724D" w:rsidRPr="007E4B39" w:rsidSect="002C216C">
          <w:pgSz w:w="16838" w:h="11906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14:paraId="4F7E5ABD" w14:textId="77777777" w:rsidR="0025724D" w:rsidRPr="007E4B39" w:rsidRDefault="0025724D" w:rsidP="0025724D">
      <w:pPr>
        <w:ind w:left="7371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lastRenderedPageBreak/>
        <w:t xml:space="preserve">Приложение 3 </w:t>
      </w:r>
    </w:p>
    <w:p w14:paraId="3D6BE565" w14:textId="77777777" w:rsidR="0025724D" w:rsidRPr="007E4B39" w:rsidRDefault="0025724D" w:rsidP="0025724D">
      <w:pPr>
        <w:ind w:left="7371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к Порядку</w:t>
      </w:r>
    </w:p>
    <w:p w14:paraId="6F4C1A45" w14:textId="77777777" w:rsidR="0025724D" w:rsidRPr="007E4B39" w:rsidRDefault="0025724D" w:rsidP="0025724D">
      <w:pPr>
        <w:ind w:left="7371" w:firstLine="0"/>
        <w:contextualSpacing/>
        <w:rPr>
          <w:rFonts w:cs="Times New Roman"/>
          <w:szCs w:val="28"/>
          <w:lang w:eastAsia="ar-SA"/>
        </w:rPr>
      </w:pPr>
    </w:p>
    <w:p w14:paraId="5598CD50" w14:textId="77777777" w:rsidR="0025724D" w:rsidRPr="007E4B39" w:rsidRDefault="0025724D" w:rsidP="0025724D">
      <w:pPr>
        <w:ind w:left="7371" w:firstLine="0"/>
        <w:contextualSpacing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>Форма</w:t>
      </w:r>
    </w:p>
    <w:p w14:paraId="620966D4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p w14:paraId="1DBABB05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p w14:paraId="1FA566CA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>ОТЧЕТ</w:t>
      </w:r>
    </w:p>
    <w:p w14:paraId="27652129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 xml:space="preserve">о доставке граждан 65 лет и старше, </w:t>
      </w:r>
    </w:p>
    <w:p w14:paraId="6DB5EA33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 xml:space="preserve">проживающих в сельской местности, </w:t>
      </w:r>
    </w:p>
    <w:p w14:paraId="76E68B3A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>в _______________________________________</w:t>
      </w:r>
    </w:p>
    <w:p w14:paraId="05783512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b/>
          <w:sz w:val="24"/>
          <w:szCs w:val="24"/>
          <w:lang w:eastAsia="ar-SA"/>
        </w:rPr>
      </w:pPr>
      <w:r w:rsidRPr="007E4B39">
        <w:rPr>
          <w:rFonts w:cs="Times New Roman"/>
          <w:b/>
          <w:sz w:val="24"/>
          <w:szCs w:val="24"/>
          <w:lang w:eastAsia="ar-SA"/>
        </w:rPr>
        <w:t xml:space="preserve">(наименование медицинской организации) </w:t>
      </w:r>
    </w:p>
    <w:p w14:paraId="6F98B6E6" w14:textId="77777777" w:rsidR="0025724D" w:rsidRPr="007E4B39" w:rsidRDefault="0025724D" w:rsidP="0025724D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7E4B39">
        <w:rPr>
          <w:rFonts w:cs="Times New Roman"/>
          <w:b/>
          <w:szCs w:val="28"/>
          <w:lang w:eastAsia="ar-SA"/>
        </w:rPr>
        <w:t>за _______________ 20__ года</w:t>
      </w:r>
    </w:p>
    <w:p w14:paraId="50AD7AB5" w14:textId="77777777" w:rsidR="0025724D" w:rsidRPr="007E4B39" w:rsidRDefault="0025724D" w:rsidP="0025724D">
      <w:pPr>
        <w:contextualSpacing/>
        <w:jc w:val="center"/>
        <w:rPr>
          <w:rFonts w:cs="Times New Roman"/>
          <w:szCs w:val="28"/>
          <w:lang w:eastAsia="ar-SA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2126"/>
        <w:gridCol w:w="1985"/>
      </w:tblGrid>
      <w:tr w:rsidR="0025724D" w:rsidRPr="007E4B39" w14:paraId="6BFB506E" w14:textId="77777777" w:rsidTr="00872C1B">
        <w:tc>
          <w:tcPr>
            <w:tcW w:w="1809" w:type="dxa"/>
            <w:vMerge w:val="restart"/>
          </w:tcPr>
          <w:p w14:paraId="2A4953D6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Месяц,</w:t>
            </w:r>
            <w:r w:rsidRPr="007E4B39" w:rsidDel="00E041A0">
              <w:rPr>
                <w:rFonts w:cs="Times New Roman"/>
                <w:szCs w:val="28"/>
                <w:lang w:eastAsia="ar-SA"/>
              </w:rPr>
              <w:t xml:space="preserve"> </w:t>
            </w:r>
            <w:r w:rsidRPr="007E4B39">
              <w:rPr>
                <w:rFonts w:cs="Times New Roman"/>
                <w:szCs w:val="28"/>
                <w:lang w:eastAsia="ar-SA"/>
              </w:rPr>
              <w:t>год</w:t>
            </w:r>
          </w:p>
        </w:tc>
        <w:tc>
          <w:tcPr>
            <w:tcW w:w="1701" w:type="dxa"/>
            <w:vMerge w:val="restart"/>
          </w:tcPr>
          <w:p w14:paraId="5A2209AA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Количество выявленных граждан старше</w:t>
            </w:r>
          </w:p>
          <w:p w14:paraId="66D99F30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65 лет,</w:t>
            </w:r>
          </w:p>
          <w:p w14:paraId="45BCEBE0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чел.</w:t>
            </w:r>
          </w:p>
        </w:tc>
        <w:tc>
          <w:tcPr>
            <w:tcW w:w="5954" w:type="dxa"/>
            <w:gridSpan w:val="3"/>
          </w:tcPr>
          <w:p w14:paraId="7BB1B861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Количество граждан старше 65 лет, чел.</w:t>
            </w:r>
          </w:p>
        </w:tc>
      </w:tr>
      <w:tr w:rsidR="0025724D" w:rsidRPr="007E4B39" w14:paraId="18D28018" w14:textId="77777777" w:rsidTr="00872C1B">
        <w:tc>
          <w:tcPr>
            <w:tcW w:w="1809" w:type="dxa"/>
            <w:vMerge/>
          </w:tcPr>
          <w:p w14:paraId="23497B15" w14:textId="77777777" w:rsidR="0025724D" w:rsidRPr="007E4B39" w:rsidRDefault="0025724D" w:rsidP="00872C1B">
            <w:pPr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701" w:type="dxa"/>
            <w:vMerge/>
          </w:tcPr>
          <w:p w14:paraId="5503967D" w14:textId="77777777" w:rsidR="0025724D" w:rsidRPr="007E4B39" w:rsidRDefault="0025724D" w:rsidP="00872C1B">
            <w:pPr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05B12CA7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прошедших профи</w:t>
            </w:r>
            <w:r w:rsidRPr="007E4B39">
              <w:rPr>
                <w:rFonts w:cs="Times New Roman"/>
                <w:szCs w:val="28"/>
                <w:lang w:eastAsia="ar-SA"/>
              </w:rPr>
              <w:softHyphen/>
              <w:t>лактический медицинский осмотр и диспан</w:t>
            </w:r>
            <w:r w:rsidRPr="007E4B39">
              <w:rPr>
                <w:rFonts w:cs="Times New Roman"/>
                <w:szCs w:val="28"/>
                <w:lang w:eastAsia="ar-SA"/>
              </w:rPr>
              <w:softHyphen/>
              <w:t>серизацию</w:t>
            </w:r>
          </w:p>
          <w:p w14:paraId="790AC414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(всего)</w:t>
            </w:r>
            <w:r w:rsidRPr="007E4B39" w:rsidDel="00E041A0">
              <w:rPr>
                <w:rFonts w:cs="Times New Roman"/>
                <w:szCs w:val="28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14:paraId="2D11230F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 xml:space="preserve">из них </w:t>
            </w:r>
          </w:p>
          <w:p w14:paraId="057AD098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(графа 3)</w:t>
            </w:r>
          </w:p>
          <w:p w14:paraId="53A0F809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доставлены</w:t>
            </w:r>
          </w:p>
          <w:p w14:paraId="61586089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в медицинскую организацию организацией социального обслуживания</w:t>
            </w:r>
          </w:p>
        </w:tc>
        <w:tc>
          <w:tcPr>
            <w:tcW w:w="1985" w:type="dxa"/>
          </w:tcPr>
          <w:p w14:paraId="167C5DDC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 xml:space="preserve">из них </w:t>
            </w:r>
          </w:p>
          <w:p w14:paraId="3C297E97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(графа</w:t>
            </w:r>
            <w:r w:rsidRPr="007E4B39" w:rsidDel="00E41265">
              <w:rPr>
                <w:rFonts w:cs="Times New Roman"/>
                <w:szCs w:val="28"/>
                <w:lang w:eastAsia="ar-SA"/>
              </w:rPr>
              <w:t xml:space="preserve"> </w:t>
            </w:r>
            <w:r w:rsidRPr="007E4B39">
              <w:rPr>
                <w:rFonts w:cs="Times New Roman"/>
                <w:szCs w:val="28"/>
                <w:lang w:eastAsia="ar-SA"/>
              </w:rPr>
              <w:t>3)</w:t>
            </w:r>
          </w:p>
          <w:p w14:paraId="1EEA2D24" w14:textId="77777777" w:rsidR="0025724D" w:rsidRPr="007E4B39" w:rsidRDefault="0025724D" w:rsidP="00872C1B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находятся под диспансерным наблюдением</w:t>
            </w:r>
          </w:p>
        </w:tc>
      </w:tr>
      <w:tr w:rsidR="0025724D" w:rsidRPr="007E4B39" w14:paraId="0125FCF4" w14:textId="77777777" w:rsidTr="00872C1B">
        <w:tc>
          <w:tcPr>
            <w:tcW w:w="1809" w:type="dxa"/>
          </w:tcPr>
          <w:p w14:paraId="5E88CD2B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1</w:t>
            </w:r>
          </w:p>
        </w:tc>
        <w:tc>
          <w:tcPr>
            <w:tcW w:w="1701" w:type="dxa"/>
          </w:tcPr>
          <w:p w14:paraId="4133CA28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2</w:t>
            </w:r>
          </w:p>
        </w:tc>
        <w:tc>
          <w:tcPr>
            <w:tcW w:w="1843" w:type="dxa"/>
          </w:tcPr>
          <w:p w14:paraId="7ADF2AB5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3</w:t>
            </w:r>
          </w:p>
        </w:tc>
        <w:tc>
          <w:tcPr>
            <w:tcW w:w="2126" w:type="dxa"/>
          </w:tcPr>
          <w:p w14:paraId="5E765B36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4</w:t>
            </w:r>
          </w:p>
        </w:tc>
        <w:tc>
          <w:tcPr>
            <w:tcW w:w="1985" w:type="dxa"/>
          </w:tcPr>
          <w:p w14:paraId="7D961163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5</w:t>
            </w:r>
          </w:p>
        </w:tc>
      </w:tr>
      <w:tr w:rsidR="0025724D" w:rsidRPr="007E4B39" w14:paraId="1E1E46B2" w14:textId="77777777" w:rsidTr="00872C1B">
        <w:tc>
          <w:tcPr>
            <w:tcW w:w="1809" w:type="dxa"/>
          </w:tcPr>
          <w:p w14:paraId="2965C507" w14:textId="77777777" w:rsidR="0025724D" w:rsidRPr="007E4B39" w:rsidRDefault="0025724D" w:rsidP="00872C1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Месяц 1</w:t>
            </w:r>
          </w:p>
        </w:tc>
        <w:tc>
          <w:tcPr>
            <w:tcW w:w="1701" w:type="dxa"/>
          </w:tcPr>
          <w:p w14:paraId="404473B6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1D17EE1D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3A169A5D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102CB4BC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</w:tr>
      <w:tr w:rsidR="0025724D" w:rsidRPr="007E4B39" w14:paraId="71DFCC9A" w14:textId="77777777" w:rsidTr="00872C1B">
        <w:tc>
          <w:tcPr>
            <w:tcW w:w="1809" w:type="dxa"/>
          </w:tcPr>
          <w:p w14:paraId="0A8AEF90" w14:textId="77777777" w:rsidR="0025724D" w:rsidRPr="007E4B39" w:rsidRDefault="0025724D" w:rsidP="00872C1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Месяц 2</w:t>
            </w:r>
          </w:p>
        </w:tc>
        <w:tc>
          <w:tcPr>
            <w:tcW w:w="1701" w:type="dxa"/>
          </w:tcPr>
          <w:p w14:paraId="0F151313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36897660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528F1CBC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574E4CA9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</w:tr>
      <w:tr w:rsidR="0025724D" w:rsidRPr="007E4B39" w14:paraId="23A10D6D" w14:textId="77777777" w:rsidTr="00872C1B">
        <w:tc>
          <w:tcPr>
            <w:tcW w:w="1809" w:type="dxa"/>
          </w:tcPr>
          <w:p w14:paraId="31B92EA6" w14:textId="77777777" w:rsidR="0025724D" w:rsidRPr="007E4B39" w:rsidRDefault="0025724D" w:rsidP="00872C1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Месяц 3</w:t>
            </w:r>
          </w:p>
        </w:tc>
        <w:tc>
          <w:tcPr>
            <w:tcW w:w="1701" w:type="dxa"/>
          </w:tcPr>
          <w:p w14:paraId="283F7624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25A402C5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200B022E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615F648B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</w:tr>
      <w:tr w:rsidR="0025724D" w:rsidRPr="007E4B39" w14:paraId="528EB873" w14:textId="77777777" w:rsidTr="00872C1B">
        <w:tc>
          <w:tcPr>
            <w:tcW w:w="1809" w:type="dxa"/>
          </w:tcPr>
          <w:p w14:paraId="748CDBC5" w14:textId="77777777" w:rsidR="0025724D" w:rsidRPr="007E4B39" w:rsidRDefault="0025724D" w:rsidP="00872C1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 xml:space="preserve">Итого </w:t>
            </w:r>
          </w:p>
          <w:p w14:paraId="5AD81837" w14:textId="77777777" w:rsidR="0025724D" w:rsidRPr="007E4B39" w:rsidRDefault="0025724D" w:rsidP="00872C1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за квартал*</w:t>
            </w:r>
          </w:p>
        </w:tc>
        <w:tc>
          <w:tcPr>
            <w:tcW w:w="1701" w:type="dxa"/>
          </w:tcPr>
          <w:p w14:paraId="2F25D55E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59773364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4CFB5EAA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626B89B4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</w:tr>
      <w:tr w:rsidR="0025724D" w:rsidRPr="007E4B39" w14:paraId="6EF1986C" w14:textId="77777777" w:rsidTr="00872C1B">
        <w:tc>
          <w:tcPr>
            <w:tcW w:w="1809" w:type="dxa"/>
          </w:tcPr>
          <w:p w14:paraId="4846E97F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…</w:t>
            </w:r>
          </w:p>
        </w:tc>
        <w:tc>
          <w:tcPr>
            <w:tcW w:w="1701" w:type="dxa"/>
          </w:tcPr>
          <w:p w14:paraId="63787F2E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20B403F2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2126" w:type="dxa"/>
          </w:tcPr>
          <w:p w14:paraId="35081489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12089966" w14:textId="77777777" w:rsidR="0025724D" w:rsidRPr="007E4B39" w:rsidRDefault="0025724D" w:rsidP="00872C1B">
            <w:pPr>
              <w:contextualSpacing/>
              <w:rPr>
                <w:rFonts w:cs="Times New Roman"/>
                <w:szCs w:val="28"/>
                <w:lang w:eastAsia="ar-SA"/>
              </w:rPr>
            </w:pPr>
          </w:p>
        </w:tc>
      </w:tr>
    </w:tbl>
    <w:p w14:paraId="4571542E" w14:textId="77777777" w:rsidR="0025724D" w:rsidRPr="007E4B39" w:rsidRDefault="0025724D" w:rsidP="0025724D"/>
    <w:p w14:paraId="27B74699" w14:textId="77777777" w:rsidR="0025724D" w:rsidRPr="007E4B39" w:rsidRDefault="0025724D" w:rsidP="0025724D">
      <w:r w:rsidRPr="007E4B39">
        <w:t>* Без повторного учета.</w:t>
      </w:r>
    </w:p>
    <w:p w14:paraId="3D1C25E9" w14:textId="77777777" w:rsidR="0025724D" w:rsidRPr="007E4B39" w:rsidRDefault="0025724D" w:rsidP="0025724D">
      <w:pPr>
        <w:contextualSpacing/>
        <w:rPr>
          <w:rFonts w:cs="Times New Roman"/>
          <w:szCs w:val="28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5724D" w:rsidRPr="007E4B39" w14:paraId="7EC5CCBC" w14:textId="77777777" w:rsidTr="00872C1B">
        <w:tc>
          <w:tcPr>
            <w:tcW w:w="9039" w:type="dxa"/>
          </w:tcPr>
          <w:p w14:paraId="7BE73CAC" w14:textId="77777777" w:rsidR="0025724D" w:rsidRPr="007E4B39" w:rsidRDefault="0025724D" w:rsidP="00872C1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Руководитель медицинской организации  __________________________</w:t>
            </w:r>
          </w:p>
          <w:p w14:paraId="710F9B4D" w14:textId="77777777" w:rsidR="0025724D" w:rsidRPr="007E4B39" w:rsidRDefault="0025724D" w:rsidP="00872C1B">
            <w:pPr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 w:rsidRPr="007E4B39">
              <w:rPr>
                <w:rFonts w:cs="Times New Roman"/>
                <w:szCs w:val="28"/>
                <w:lang w:eastAsia="ar-SA"/>
              </w:rPr>
              <w:t>Ответственный исполнитель ________________________________</w:t>
            </w:r>
          </w:p>
        </w:tc>
      </w:tr>
    </w:tbl>
    <w:p w14:paraId="054C3A91" w14:textId="77777777" w:rsidR="0025724D" w:rsidRPr="007E4B39" w:rsidRDefault="0025724D" w:rsidP="0025724D">
      <w:pPr>
        <w:ind w:firstLine="0"/>
      </w:pPr>
    </w:p>
    <w:p w14:paraId="586F804D" w14:textId="77777777" w:rsidR="0025724D" w:rsidRPr="007E4B39" w:rsidRDefault="0025724D" w:rsidP="0025724D">
      <w:pPr>
        <w:ind w:firstLine="0"/>
      </w:pPr>
    </w:p>
    <w:p w14:paraId="4899E995" w14:textId="77777777" w:rsidR="0025724D" w:rsidRPr="007E4B39" w:rsidRDefault="0025724D" w:rsidP="0025724D">
      <w:pPr>
        <w:ind w:firstLine="0"/>
      </w:pPr>
    </w:p>
    <w:p w14:paraId="53A2CA46" w14:textId="77777777" w:rsidR="0025724D" w:rsidRDefault="0025724D" w:rsidP="0025724D">
      <w:pPr>
        <w:keepNext/>
        <w:ind w:left="5812" w:firstLine="0"/>
        <w:jc w:val="right"/>
        <w:rPr>
          <w:rFonts w:cs="Times New Roman"/>
          <w:szCs w:val="28"/>
        </w:rPr>
      </w:pPr>
      <w:bookmarkStart w:id="2" w:name="приложение6"/>
      <w:bookmarkEnd w:id="2"/>
      <w:r w:rsidRPr="007E4B39">
        <w:rPr>
          <w:rFonts w:cs="Times New Roman"/>
          <w:szCs w:val="28"/>
        </w:rPr>
        <w:lastRenderedPageBreak/>
        <w:t>Приложение 2</w:t>
      </w:r>
      <w:r w:rsidRPr="007E4B39">
        <w:rPr>
          <w:rFonts w:cs="Times New Roman"/>
          <w:szCs w:val="28"/>
          <w:vertAlign w:val="superscript"/>
        </w:rPr>
        <w:t>2</w:t>
      </w:r>
      <w:r w:rsidRPr="007E4B39">
        <w:rPr>
          <w:rFonts w:cs="Times New Roman"/>
          <w:szCs w:val="28"/>
        </w:rPr>
        <w:t xml:space="preserve"> </w:t>
      </w:r>
      <w:r w:rsidRPr="007E4B39">
        <w:rPr>
          <w:rFonts w:cs="Times New Roman"/>
          <w:szCs w:val="28"/>
        </w:rPr>
        <w:br/>
        <w:t>к Положению</w:t>
      </w:r>
    </w:p>
    <w:p w14:paraId="4E774683" w14:textId="77777777" w:rsidR="0025724D" w:rsidRPr="0025724D" w:rsidRDefault="0025724D" w:rsidP="0025724D">
      <w:pPr>
        <w:keepNext/>
        <w:ind w:left="5812" w:firstLine="0"/>
        <w:jc w:val="right"/>
        <w:rPr>
          <w:rFonts w:cs="Times New Roman"/>
          <w:szCs w:val="28"/>
        </w:rPr>
      </w:pPr>
      <w:r w:rsidRPr="0025724D">
        <w:rPr>
          <w:rFonts w:cs="Times New Roman"/>
          <w:szCs w:val="28"/>
        </w:rPr>
        <w:t xml:space="preserve">(введен  постановлением Правительства области </w:t>
      </w:r>
    </w:p>
    <w:p w14:paraId="6F11F1D2" w14:textId="50D8F531" w:rsidR="0025724D" w:rsidRPr="007E4B39" w:rsidRDefault="0025724D" w:rsidP="0025724D">
      <w:pPr>
        <w:keepNext/>
        <w:ind w:left="5812" w:firstLine="0"/>
        <w:jc w:val="right"/>
        <w:rPr>
          <w:rFonts w:cs="Times New Roman"/>
          <w:szCs w:val="28"/>
        </w:rPr>
      </w:pPr>
      <w:r w:rsidRPr="0025724D">
        <w:rPr>
          <w:rFonts w:cs="Times New Roman"/>
          <w:szCs w:val="28"/>
        </w:rPr>
        <w:t>от 26.10.2022 № 938-п)</w:t>
      </w:r>
    </w:p>
    <w:p w14:paraId="2736D4C5" w14:textId="77777777" w:rsidR="0025724D" w:rsidRPr="007E4B39" w:rsidRDefault="0025724D" w:rsidP="0025724D">
      <w:pPr>
        <w:keepNext/>
        <w:ind w:left="5103"/>
        <w:rPr>
          <w:rFonts w:cs="Times New Roman"/>
          <w:szCs w:val="28"/>
        </w:rPr>
      </w:pPr>
    </w:p>
    <w:p w14:paraId="7D8D4E46" w14:textId="77777777" w:rsidR="0025724D" w:rsidRPr="007E4B39" w:rsidRDefault="0025724D" w:rsidP="0025724D">
      <w:pPr>
        <w:keepNext/>
        <w:ind w:left="5103"/>
        <w:rPr>
          <w:rFonts w:cs="Times New Roman"/>
          <w:szCs w:val="28"/>
        </w:rPr>
      </w:pPr>
    </w:p>
    <w:p w14:paraId="3100C2ED" w14:textId="77777777" w:rsidR="0025724D" w:rsidRPr="007E4B39" w:rsidRDefault="0025724D" w:rsidP="0025724D">
      <w:pPr>
        <w:keepNext/>
        <w:ind w:firstLine="0"/>
        <w:jc w:val="center"/>
        <w:rPr>
          <w:rFonts w:cs="Times New Roman"/>
          <w:b/>
          <w:szCs w:val="28"/>
        </w:rPr>
      </w:pPr>
      <w:r w:rsidRPr="007E4B39">
        <w:rPr>
          <w:rFonts w:cs="Times New Roman"/>
          <w:b/>
          <w:szCs w:val="28"/>
        </w:rPr>
        <w:t>ПРАВИЛА</w:t>
      </w:r>
    </w:p>
    <w:p w14:paraId="0542BC5E" w14:textId="77777777" w:rsidR="0025724D" w:rsidRPr="007E4B39" w:rsidRDefault="0025724D" w:rsidP="0025724D">
      <w:pPr>
        <w:keepNext/>
        <w:ind w:firstLine="0"/>
        <w:jc w:val="center"/>
        <w:rPr>
          <w:rFonts w:cs="Times New Roman"/>
          <w:b/>
          <w:szCs w:val="28"/>
        </w:rPr>
      </w:pPr>
      <w:r w:rsidRPr="007E4B39">
        <w:rPr>
          <w:rFonts w:cs="Times New Roman"/>
          <w:b/>
          <w:szCs w:val="28"/>
        </w:rPr>
        <w:t xml:space="preserve">доставки граждан 65 лет и старше, проживающих </w:t>
      </w:r>
    </w:p>
    <w:p w14:paraId="6C411373" w14:textId="77777777" w:rsidR="0025724D" w:rsidRPr="007E4B39" w:rsidRDefault="0025724D" w:rsidP="0025724D">
      <w:pPr>
        <w:keepNext/>
        <w:ind w:firstLine="0"/>
        <w:jc w:val="center"/>
        <w:rPr>
          <w:rFonts w:cs="Times New Roman"/>
          <w:b/>
          <w:szCs w:val="28"/>
        </w:rPr>
      </w:pPr>
      <w:r w:rsidRPr="007E4B39">
        <w:rPr>
          <w:rFonts w:cs="Times New Roman"/>
          <w:b/>
          <w:szCs w:val="28"/>
        </w:rPr>
        <w:t>в сельской местности, инвалидов, проживающих в сельской местности, в организации социального обслуживания, предоставляющие социальные услуги в полустационарной форме</w:t>
      </w:r>
    </w:p>
    <w:p w14:paraId="1794108D" w14:textId="77777777" w:rsidR="0025724D" w:rsidRPr="007E4B39" w:rsidRDefault="0025724D" w:rsidP="0025724D">
      <w:pPr>
        <w:keepNext/>
        <w:jc w:val="center"/>
        <w:rPr>
          <w:rFonts w:cs="Times New Roman"/>
          <w:szCs w:val="28"/>
        </w:rPr>
      </w:pPr>
    </w:p>
    <w:p w14:paraId="264BA8BF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1. Правила доставки граждан 65 лет и старше, проживающих в сельской местности, инвалидов, проживающих в сельской местности, в организации социального обслуживания, предоставляющие социальные услуги в полустационарной форме (далее – Правила), разработаны в соответствии с методическими рекомендациями «Порядок использования автотранспорта для доставки лиц 65 лет и старше, проживающих в сельской местности, в медицинские организации и в организации социального обслуживания» в рамках реализации национального проекта «Демография» и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поколение».</w:t>
      </w:r>
    </w:p>
    <w:p w14:paraId="3F9571B7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 xml:space="preserve">2. Доставка в организации социального обслуживания, предоставляющие социальные услуги в полустационарной форме (далее – организации социального обслуживания), осуществляется для следующих категорий граждан: </w:t>
      </w:r>
    </w:p>
    <w:p w14:paraId="63385A83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граждане 65 лет и старше, проживающие в сельской местности (далее – граждане старше 65 лет);</w:t>
      </w:r>
    </w:p>
    <w:p w14:paraId="03F5360D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инвалиды (граждане, отнесенные к указанной категории в соответствии с положениями Федерального закона от 24 ноября 1995 года № 181-ФЗ «О социальной защите инвалидов в Российской Федерации», которым установлена группа инвалидности), проживающие в сельской местности (далее – инвалиды).</w:t>
      </w:r>
    </w:p>
    <w:p w14:paraId="712737C2" w14:textId="77777777" w:rsidR="0025724D" w:rsidRPr="007E4B39" w:rsidRDefault="0025724D" w:rsidP="0025724D">
      <w:pPr>
        <w:contextualSpacing/>
        <w:jc w:val="both"/>
        <w:rPr>
          <w:rFonts w:eastAsiaTheme="minorHAnsi" w:cs="Times New Roman"/>
          <w:szCs w:val="28"/>
        </w:rPr>
      </w:pPr>
      <w:r w:rsidRPr="007E4B39">
        <w:rPr>
          <w:rFonts w:cs="Times New Roman"/>
          <w:szCs w:val="28"/>
        </w:rPr>
        <w:t xml:space="preserve">К организациям социального обслуживания, в которые могут быть доставлены граждане старше 65 лет и инвалиды, относятся организации, осуществляющие социальное обслуживание на дому, полустационарное социальное обслуживание, стационарное социальное обслуживание и действующие с учетом </w:t>
      </w:r>
      <w:r w:rsidRPr="007E4B39">
        <w:rPr>
          <w:rFonts w:eastAsiaTheme="minorHAnsi" w:cs="Times New Roman"/>
          <w:szCs w:val="28"/>
        </w:rPr>
        <w:t xml:space="preserve">методических рекомендаций по расчету потребностей субъектов Российской Федерации в развитии сети организаций социального обслуживания, утвержденных приказом Министерства труда и социальной защиты Российской Федерации от 24.11.2014 № 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обслуживания», и в соответствии с Правилами организации деятельности организаций социального обслуживания, их структурных подразделений, утвержденными приказом Министерства труда и социальной защиты Российской </w:t>
      </w:r>
      <w:r w:rsidRPr="007E4B39">
        <w:rPr>
          <w:rFonts w:eastAsiaTheme="minorHAnsi" w:cs="Times New Roman"/>
          <w:szCs w:val="28"/>
        </w:rPr>
        <w:lastRenderedPageBreak/>
        <w:t>Федерации от 24.11.2014 № 940н «Об утверждении Правил организации деятельности организаций социального обслуживания, их структурных подразделений».</w:t>
      </w:r>
    </w:p>
    <w:p w14:paraId="0892FFAC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3. Доставка граждан старше 65 лет и инвалидов в организации социального обслуживания осуществляется организациями социального обслуживания в рамках предоставления иных срочных социальных услуг.</w:t>
      </w:r>
    </w:p>
    <w:p w14:paraId="0A671612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4. Доставка граждан старше 65 лет и инвалидов в организации социального обслуживания осуществляется на автотранспорте, приобретенном в рамках реализации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за счет средств федерального бюджета (в случае если данный автотранспорт не задействован в выполнении основных задач</w:t>
      </w:r>
      <w:r w:rsidRPr="007E4B39">
        <w:rPr>
          <w:rFonts w:eastAsiaTheme="minorHAnsi" w:cs="Times New Roman"/>
          <w:szCs w:val="28"/>
        </w:rPr>
        <w:t xml:space="preserve"> службы «Мобильная бригада»)</w:t>
      </w:r>
      <w:r w:rsidRPr="007E4B39">
        <w:rPr>
          <w:rFonts w:cs="Times New Roman"/>
          <w:szCs w:val="28"/>
        </w:rPr>
        <w:t>.</w:t>
      </w:r>
    </w:p>
    <w:p w14:paraId="2FC666F0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5. Доставка граждан старше 65 лет и инвалидов в организации социального обслуживания включает:</w:t>
      </w:r>
    </w:p>
    <w:p w14:paraId="6967DA14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 xml:space="preserve">- поездку от места жительства гражданина старше 65 лет и инвалида до организации социального обслуживания и обратно; </w:t>
      </w:r>
    </w:p>
    <w:p w14:paraId="502629C0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 xml:space="preserve">- сопровождение граждан старше 65 лет и инвалидов от места жительства до организации социального обслуживания (при необходимости); </w:t>
      </w:r>
    </w:p>
    <w:p w14:paraId="631C8796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помощь гражданам старше 65 лет и инвалидам в посадке в транспортное средство и высадке из него;</w:t>
      </w:r>
    </w:p>
    <w:p w14:paraId="588A615A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>- предоставление гражданам старше 65 лет и инвалидам подъемного устройства и спуск на креслах-колясках из помещения к транспортному средству и обратно (при необходимости).</w:t>
      </w:r>
    </w:p>
    <w:p w14:paraId="4FC5AE0F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 xml:space="preserve">6. Доставка граждан старше 65 лет и инвалидов в организации социального обслуживания осуществляется на бесплатной основе по заявительному принципу. </w:t>
      </w:r>
    </w:p>
    <w:p w14:paraId="6DB352A8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 xml:space="preserve">7. Информирование населения о возможности доставки граждан старше 65 лет и инвалидов в организации социального обслуживания осуществляется организациями социального обслуживания с использованием электронной или телефонной связи, информационно-телекоммуникационной сети «Интернет», иными общедоступными способами. </w:t>
      </w:r>
    </w:p>
    <w:p w14:paraId="1376F5BD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</w:rPr>
      </w:pPr>
      <w:r w:rsidRPr="007E4B39">
        <w:rPr>
          <w:rFonts w:cs="Times New Roman"/>
          <w:szCs w:val="28"/>
        </w:rPr>
        <w:t xml:space="preserve">8. </w:t>
      </w:r>
      <w:r w:rsidRPr="007E4B39">
        <w:rPr>
          <w:rFonts w:cs="Times New Roman"/>
          <w:szCs w:val="28"/>
          <w:lang w:eastAsia="ar-SA"/>
        </w:rPr>
        <w:t xml:space="preserve">Организации социального обслуживания в целях осуществления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</w:t>
      </w:r>
      <w:r w:rsidRPr="007E4B39">
        <w:rPr>
          <w:rFonts w:cs="Times New Roman"/>
          <w:szCs w:val="28"/>
        </w:rPr>
        <w:t>и инвалидов в организации социального обслуживания</w:t>
      </w:r>
      <w:r w:rsidRPr="007E4B39">
        <w:rPr>
          <w:rFonts w:cs="Times New Roman"/>
          <w:szCs w:val="28"/>
          <w:lang w:eastAsia="ar-SA"/>
        </w:rPr>
        <w:t>:</w:t>
      </w:r>
    </w:p>
    <w:p w14:paraId="55BE0D21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 обеспечивают безопасность граждан при осуществлении пассажирских перевозок в соответствии с требованиями, установленными законодательством с учетом действующей санитарно-эпидемиологической ситуации; </w:t>
      </w:r>
    </w:p>
    <w:p w14:paraId="770A910A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ведут учет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</w:t>
      </w:r>
      <w:r w:rsidRPr="007E4B39">
        <w:rPr>
          <w:rFonts w:cs="Times New Roman"/>
          <w:szCs w:val="28"/>
        </w:rPr>
        <w:t>и инвалидов</w:t>
      </w:r>
      <w:r w:rsidRPr="007E4B39">
        <w:rPr>
          <w:rFonts w:cs="Times New Roman"/>
          <w:szCs w:val="28"/>
          <w:lang w:eastAsia="ar-SA"/>
        </w:rPr>
        <w:t>, доставленных в организации социального обслуживания;</w:t>
      </w:r>
    </w:p>
    <w:p w14:paraId="6B6B159B" w14:textId="77777777" w:rsidR="0025724D" w:rsidRPr="007E4B39" w:rsidRDefault="0025724D" w:rsidP="0025724D">
      <w:pPr>
        <w:contextualSpacing/>
        <w:jc w:val="both"/>
        <w:rPr>
          <w:rFonts w:cs="Times New Roman"/>
          <w:szCs w:val="28"/>
          <w:lang w:eastAsia="ar-SA"/>
        </w:rPr>
      </w:pPr>
      <w:r w:rsidRPr="007E4B39">
        <w:rPr>
          <w:rFonts w:cs="Times New Roman"/>
          <w:szCs w:val="28"/>
          <w:lang w:eastAsia="ar-SA"/>
        </w:rPr>
        <w:t xml:space="preserve">- проводят на постоянной основе информационно-разъяснительную работу по вопросам доставки </w:t>
      </w:r>
      <w:r w:rsidRPr="007E4B39">
        <w:rPr>
          <w:rFonts w:cs="Times New Roman"/>
          <w:szCs w:val="28"/>
        </w:rPr>
        <w:t>граждан</w:t>
      </w:r>
      <w:r w:rsidRPr="007E4B39">
        <w:rPr>
          <w:rFonts w:cs="Times New Roman"/>
          <w:szCs w:val="28"/>
          <w:lang w:eastAsia="ar-SA"/>
        </w:rPr>
        <w:t xml:space="preserve"> старше 65 лет </w:t>
      </w:r>
      <w:r w:rsidRPr="007E4B39">
        <w:rPr>
          <w:rFonts w:cs="Times New Roman"/>
          <w:szCs w:val="28"/>
        </w:rPr>
        <w:t xml:space="preserve">и инвалидов </w:t>
      </w:r>
      <w:r w:rsidRPr="007E4B39">
        <w:rPr>
          <w:rFonts w:cs="Times New Roman"/>
          <w:szCs w:val="28"/>
          <w:lang w:eastAsia="ar-SA"/>
        </w:rPr>
        <w:t xml:space="preserve">в организации социального обслуживания </w:t>
      </w:r>
      <w:r w:rsidRPr="007E4B39">
        <w:rPr>
          <w:rFonts w:eastAsiaTheme="minorHAnsi" w:cs="Times New Roman"/>
          <w:szCs w:val="28"/>
        </w:rPr>
        <w:t xml:space="preserve">посредством телефонной связи, размещения информации на стендах и сайтах в информационно-телекоммуникационной сети «Интернет» организаций социального обслуживания, в средствах массовой информации, письменного информирования заинтересованных общественных организаций и объединений, </w:t>
      </w:r>
      <w:r w:rsidRPr="007E4B39">
        <w:rPr>
          <w:rFonts w:eastAsiaTheme="minorHAnsi" w:cs="Times New Roman"/>
          <w:szCs w:val="28"/>
        </w:rPr>
        <w:lastRenderedPageBreak/>
        <w:t xml:space="preserve">проведения собраний, встреч </w:t>
      </w:r>
      <w:r w:rsidRPr="007E4B39">
        <w:rPr>
          <w:rFonts w:cs="Times New Roman"/>
          <w:szCs w:val="28"/>
          <w:lang w:eastAsia="ar-SA"/>
        </w:rPr>
        <w:t xml:space="preserve">в целях информирования населения, </w:t>
      </w:r>
      <w:r w:rsidRPr="007E4B39">
        <w:rPr>
          <w:rFonts w:eastAsiaTheme="minorHAnsi" w:cs="Times New Roman"/>
          <w:szCs w:val="28"/>
        </w:rPr>
        <w:t>общественных организаций, созданных в целях защиты прав и интересов ветеранов, пожилых граждан и инвалидов.».</w:t>
      </w:r>
    </w:p>
    <w:p w14:paraId="0628C795" w14:textId="77777777" w:rsidR="0025724D" w:rsidRPr="007E4B39" w:rsidRDefault="0025724D" w:rsidP="0025724D">
      <w:pPr>
        <w:ind w:firstLine="0"/>
      </w:pPr>
    </w:p>
    <w:p w14:paraId="055DDB49" w14:textId="77777777" w:rsidR="0025724D" w:rsidRDefault="0025724D" w:rsidP="0025724D">
      <w:pPr>
        <w:sectPr w:rsidR="0025724D" w:rsidSect="0025724D">
          <w:pgSz w:w="11906" w:h="16838" w:code="9"/>
          <w:pgMar w:top="284" w:right="567" w:bottom="1134" w:left="1134" w:header="709" w:footer="709" w:gutter="0"/>
          <w:cols w:space="708"/>
          <w:titlePg/>
          <w:docGrid w:linePitch="381"/>
        </w:sectPr>
      </w:pPr>
    </w:p>
    <w:p w14:paraId="168E76B0" w14:textId="77777777" w:rsidR="0025724D" w:rsidRPr="00D31D74" w:rsidRDefault="0025724D" w:rsidP="0025724D">
      <w:pPr>
        <w:jc w:val="both"/>
        <w:rPr>
          <w:sz w:val="2"/>
          <w:szCs w:val="2"/>
        </w:rPr>
      </w:pPr>
    </w:p>
    <w:p w14:paraId="511D3E59" w14:textId="77777777" w:rsidR="0040595B" w:rsidRPr="0040595B" w:rsidRDefault="0040595B" w:rsidP="0040595B">
      <w:pPr>
        <w:ind w:left="12036"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t xml:space="preserve">Приложение 3 </w:t>
      </w:r>
    </w:p>
    <w:p w14:paraId="511D3E5A" w14:textId="77777777" w:rsidR="0040595B" w:rsidRPr="0040595B" w:rsidRDefault="0040595B" w:rsidP="0040595B">
      <w:pPr>
        <w:ind w:left="12036"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t>к Положению</w:t>
      </w:r>
    </w:p>
    <w:p w14:paraId="72649200" w14:textId="11B22F28" w:rsidR="0025724D" w:rsidRDefault="0025724D" w:rsidP="0040595B">
      <w:pPr>
        <w:ind w:left="6933" w:firstLine="0"/>
        <w:rPr>
          <w:rFonts w:cs="Times New Roman"/>
          <w:szCs w:val="28"/>
        </w:rPr>
      </w:pPr>
    </w:p>
    <w:p w14:paraId="35DF1472" w14:textId="77777777" w:rsidR="0025724D" w:rsidRPr="0040595B" w:rsidRDefault="0025724D" w:rsidP="0040595B">
      <w:pPr>
        <w:ind w:left="6933" w:firstLine="0"/>
        <w:rPr>
          <w:rFonts w:cs="Times New Roman"/>
          <w:szCs w:val="28"/>
        </w:rPr>
      </w:pPr>
    </w:p>
    <w:p w14:paraId="511D3E5C" w14:textId="77777777" w:rsidR="0040595B" w:rsidRPr="0040595B" w:rsidRDefault="0040595B" w:rsidP="0040595B">
      <w:pPr>
        <w:ind w:left="6933" w:firstLine="5812"/>
        <w:contextualSpacing/>
        <w:rPr>
          <w:rFonts w:cs="Times New Roman"/>
          <w:szCs w:val="28"/>
          <w:lang w:eastAsia="ar-SA"/>
        </w:rPr>
      </w:pPr>
      <w:r w:rsidRPr="0040595B">
        <w:rPr>
          <w:rFonts w:cs="Times New Roman"/>
          <w:szCs w:val="28"/>
          <w:lang w:eastAsia="ar-SA"/>
        </w:rPr>
        <w:t>Форма</w:t>
      </w:r>
    </w:p>
    <w:p w14:paraId="511D3E5D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p w14:paraId="511D3E5E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p w14:paraId="511D3E5F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0595B">
        <w:rPr>
          <w:rFonts w:cs="Times New Roman"/>
          <w:b/>
          <w:szCs w:val="28"/>
          <w:lang w:eastAsia="ar-SA"/>
        </w:rPr>
        <w:t>ЖУРНАЛ</w:t>
      </w:r>
    </w:p>
    <w:p w14:paraId="511D3E60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0595B">
        <w:rPr>
          <w:rFonts w:cs="Times New Roman"/>
          <w:b/>
          <w:szCs w:val="28"/>
          <w:lang w:eastAsia="ar-SA"/>
        </w:rPr>
        <w:t>учета услуг службы «Мобильная бригада»</w:t>
      </w:r>
    </w:p>
    <w:p w14:paraId="511D3E61" w14:textId="77777777" w:rsidR="0040595B" w:rsidRPr="0040595B" w:rsidRDefault="0040595B" w:rsidP="0040595B">
      <w:pPr>
        <w:ind w:firstLine="0"/>
        <w:contextualSpacing/>
        <w:jc w:val="center"/>
        <w:rPr>
          <w:rFonts w:cs="Times New Roman"/>
          <w:szCs w:val="28"/>
          <w:lang w:eastAsia="ar-SA"/>
        </w:rPr>
      </w:pPr>
    </w:p>
    <w:p w14:paraId="511D3E62" w14:textId="77777777" w:rsidR="0040595B" w:rsidRPr="0040595B" w:rsidRDefault="0040595B" w:rsidP="0040595B">
      <w:pPr>
        <w:rPr>
          <w:sz w:val="2"/>
          <w:szCs w:val="2"/>
        </w:rPr>
      </w:pPr>
    </w:p>
    <w:p w14:paraId="511D3E63" w14:textId="77777777" w:rsidR="0040595B" w:rsidRPr="0040595B" w:rsidRDefault="0040595B" w:rsidP="0040595B">
      <w:pPr>
        <w:rPr>
          <w:sz w:val="2"/>
          <w:szCs w:val="2"/>
        </w:rPr>
      </w:pPr>
    </w:p>
    <w:tbl>
      <w:tblPr>
        <w:tblStyle w:val="2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134"/>
        <w:gridCol w:w="1559"/>
        <w:gridCol w:w="1559"/>
        <w:gridCol w:w="1560"/>
        <w:gridCol w:w="1276"/>
        <w:gridCol w:w="1275"/>
        <w:gridCol w:w="1560"/>
        <w:gridCol w:w="1275"/>
        <w:gridCol w:w="1276"/>
      </w:tblGrid>
      <w:tr w:rsidR="0040595B" w:rsidRPr="0040595B" w14:paraId="511D3E6C" w14:textId="77777777" w:rsidTr="00487885">
        <w:tc>
          <w:tcPr>
            <w:tcW w:w="708" w:type="dxa"/>
            <w:vMerge w:val="restart"/>
          </w:tcPr>
          <w:p w14:paraId="511D3E64" w14:textId="77777777" w:rsidR="0040595B" w:rsidRPr="0040595B" w:rsidRDefault="0040595B" w:rsidP="0040595B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№ п/п</w:t>
            </w:r>
          </w:p>
        </w:tc>
        <w:tc>
          <w:tcPr>
            <w:tcW w:w="1135" w:type="dxa"/>
            <w:vMerge w:val="restart"/>
          </w:tcPr>
          <w:p w14:paraId="511D3E65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rPr>
                <w:rFonts w:cs="Times New Roman"/>
                <w:szCs w:val="28"/>
                <w:lang w:eastAsia="ar-SA"/>
              </w:rPr>
              <w:t>Дата выезда</w:t>
            </w:r>
          </w:p>
        </w:tc>
        <w:tc>
          <w:tcPr>
            <w:tcW w:w="1134" w:type="dxa"/>
            <w:vMerge w:val="restart"/>
          </w:tcPr>
          <w:p w14:paraId="511D3E66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rPr>
                <w:rFonts w:cs="Times New Roman"/>
                <w:szCs w:val="28"/>
                <w:lang w:eastAsia="ar-SA"/>
              </w:rPr>
              <w:t>Населен-ный пункт</w:t>
            </w:r>
          </w:p>
        </w:tc>
        <w:tc>
          <w:tcPr>
            <w:tcW w:w="3118" w:type="dxa"/>
            <w:gridSpan w:val="2"/>
          </w:tcPr>
          <w:p w14:paraId="511D3E67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 xml:space="preserve">Выявленные </w:t>
            </w:r>
          </w:p>
          <w:p w14:paraId="511D3E68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rPr>
                <w:rFonts w:cs="Times New Roman"/>
                <w:szCs w:val="28"/>
                <w:lang w:eastAsia="ar-SA"/>
              </w:rPr>
              <w:t>в рамках выезда</w:t>
            </w:r>
          </w:p>
        </w:tc>
        <w:tc>
          <w:tcPr>
            <w:tcW w:w="5671" w:type="dxa"/>
            <w:gridSpan w:val="4"/>
          </w:tcPr>
          <w:p w14:paraId="511D3E69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t xml:space="preserve">Предоставление комплекса услуг </w:t>
            </w:r>
          </w:p>
        </w:tc>
        <w:tc>
          <w:tcPr>
            <w:tcW w:w="2551" w:type="dxa"/>
            <w:gridSpan w:val="2"/>
          </w:tcPr>
          <w:p w14:paraId="511D3E6A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t xml:space="preserve">Состав </w:t>
            </w:r>
          </w:p>
          <w:p w14:paraId="511D3E6B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t>службы «Мобильная бригада»</w:t>
            </w:r>
          </w:p>
        </w:tc>
      </w:tr>
      <w:tr w:rsidR="0040595B" w:rsidRPr="0040595B" w14:paraId="511D3E7D" w14:textId="77777777" w:rsidTr="00487885">
        <w:trPr>
          <w:cantSplit/>
          <w:trHeight w:val="2209"/>
        </w:trPr>
        <w:tc>
          <w:tcPr>
            <w:tcW w:w="708" w:type="dxa"/>
            <w:vMerge/>
          </w:tcPr>
          <w:p w14:paraId="511D3E6D" w14:textId="77777777" w:rsidR="0040595B" w:rsidRPr="0040595B" w:rsidRDefault="0040595B" w:rsidP="0040595B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135" w:type="dxa"/>
            <w:vMerge/>
          </w:tcPr>
          <w:p w14:paraId="511D3E6E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134" w:type="dxa"/>
            <w:vMerge/>
          </w:tcPr>
          <w:p w14:paraId="511D3E6F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511D3E70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t xml:space="preserve">фамилия, имя, отчество гражданина старше </w:t>
            </w:r>
          </w:p>
          <w:p w14:paraId="511D3E71" w14:textId="77777777" w:rsidR="0040595B" w:rsidRPr="0040595B" w:rsidRDefault="0040595B" w:rsidP="0040595B">
            <w:pPr>
              <w:ind w:firstLine="0"/>
              <w:jc w:val="center"/>
            </w:pPr>
            <w:r w:rsidRPr="0040595B">
              <w:t>65 лет</w:t>
            </w:r>
          </w:p>
          <w:p w14:paraId="511D3E72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511D3E73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категория</w:t>
            </w:r>
          </w:p>
          <w:p w14:paraId="511D3E74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(код линейки системы долговременного ухода*)</w:t>
            </w:r>
          </w:p>
        </w:tc>
        <w:tc>
          <w:tcPr>
            <w:tcW w:w="1560" w:type="dxa"/>
          </w:tcPr>
          <w:p w14:paraId="511D3E75" w14:textId="77777777" w:rsidR="0040595B" w:rsidRPr="0040595B" w:rsidRDefault="0040595B" w:rsidP="0040595B">
            <w:pPr>
              <w:ind w:hanging="8"/>
              <w:jc w:val="center"/>
            </w:pPr>
            <w:r w:rsidRPr="0040595B">
              <w:t>фамилия, имя, отчество гражданина старше</w:t>
            </w:r>
          </w:p>
          <w:p w14:paraId="511D3E76" w14:textId="77777777" w:rsidR="0040595B" w:rsidRPr="0040595B" w:rsidRDefault="0040595B" w:rsidP="0040595B">
            <w:pPr>
              <w:ind w:firstLine="0"/>
              <w:jc w:val="center"/>
            </w:pPr>
            <w:r w:rsidRPr="0040595B">
              <w:t>65 лет</w:t>
            </w:r>
          </w:p>
          <w:p w14:paraId="511D3E77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511D3E78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первич-ный медицинский осмотр</w:t>
            </w:r>
          </w:p>
        </w:tc>
        <w:tc>
          <w:tcPr>
            <w:tcW w:w="1275" w:type="dxa"/>
          </w:tcPr>
          <w:p w14:paraId="511D3E79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социаль-ные услуги, усл.</w:t>
            </w:r>
          </w:p>
        </w:tc>
        <w:tc>
          <w:tcPr>
            <w:tcW w:w="1560" w:type="dxa"/>
          </w:tcPr>
          <w:p w14:paraId="511D3E7A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медицинс-кие услуги, усл.</w:t>
            </w:r>
          </w:p>
        </w:tc>
        <w:tc>
          <w:tcPr>
            <w:tcW w:w="1275" w:type="dxa"/>
          </w:tcPr>
          <w:p w14:paraId="511D3E7B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должность</w:t>
            </w:r>
          </w:p>
        </w:tc>
        <w:tc>
          <w:tcPr>
            <w:tcW w:w="1276" w:type="dxa"/>
          </w:tcPr>
          <w:p w14:paraId="511D3E7C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подпись</w:t>
            </w:r>
          </w:p>
        </w:tc>
      </w:tr>
      <w:tr w:rsidR="0040595B" w:rsidRPr="0040595B" w14:paraId="511D3E89" w14:textId="77777777" w:rsidTr="00487885">
        <w:tc>
          <w:tcPr>
            <w:tcW w:w="708" w:type="dxa"/>
          </w:tcPr>
          <w:p w14:paraId="511D3E7E" w14:textId="77777777" w:rsidR="0040595B" w:rsidRPr="0040595B" w:rsidRDefault="0040595B" w:rsidP="0040595B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</w:t>
            </w:r>
          </w:p>
        </w:tc>
        <w:tc>
          <w:tcPr>
            <w:tcW w:w="1135" w:type="dxa"/>
          </w:tcPr>
          <w:p w14:paraId="511D3E7F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14:paraId="511D3E80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14:paraId="511D3E81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14:paraId="511D3E82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5</w:t>
            </w:r>
          </w:p>
        </w:tc>
        <w:tc>
          <w:tcPr>
            <w:tcW w:w="1560" w:type="dxa"/>
          </w:tcPr>
          <w:p w14:paraId="511D3E83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6</w:t>
            </w:r>
          </w:p>
        </w:tc>
        <w:tc>
          <w:tcPr>
            <w:tcW w:w="1276" w:type="dxa"/>
          </w:tcPr>
          <w:p w14:paraId="511D3E84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7</w:t>
            </w:r>
          </w:p>
        </w:tc>
        <w:tc>
          <w:tcPr>
            <w:tcW w:w="1275" w:type="dxa"/>
          </w:tcPr>
          <w:p w14:paraId="511D3E85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8</w:t>
            </w:r>
          </w:p>
        </w:tc>
        <w:tc>
          <w:tcPr>
            <w:tcW w:w="1560" w:type="dxa"/>
          </w:tcPr>
          <w:p w14:paraId="511D3E86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9</w:t>
            </w:r>
          </w:p>
        </w:tc>
        <w:tc>
          <w:tcPr>
            <w:tcW w:w="1275" w:type="dxa"/>
          </w:tcPr>
          <w:p w14:paraId="511D3E87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10</w:t>
            </w:r>
          </w:p>
        </w:tc>
        <w:tc>
          <w:tcPr>
            <w:tcW w:w="1276" w:type="dxa"/>
          </w:tcPr>
          <w:p w14:paraId="511D3E88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  <w:r w:rsidRPr="0040595B">
              <w:rPr>
                <w:rFonts w:cs="Times New Roman"/>
                <w:szCs w:val="28"/>
                <w:lang w:eastAsia="ar-SA"/>
              </w:rPr>
              <w:t>11</w:t>
            </w:r>
          </w:p>
        </w:tc>
      </w:tr>
      <w:tr w:rsidR="0040595B" w:rsidRPr="0040595B" w14:paraId="511D3E95" w14:textId="77777777" w:rsidTr="00487885">
        <w:tc>
          <w:tcPr>
            <w:tcW w:w="708" w:type="dxa"/>
          </w:tcPr>
          <w:p w14:paraId="511D3E8A" w14:textId="77777777" w:rsidR="0040595B" w:rsidRPr="0040595B" w:rsidRDefault="0040595B" w:rsidP="0040595B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135" w:type="dxa"/>
          </w:tcPr>
          <w:p w14:paraId="511D3E8B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511D3E8C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511D3E8D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511D3E8E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511D3E8F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511D3E90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5" w:type="dxa"/>
          </w:tcPr>
          <w:p w14:paraId="511D3E91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511D3E92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5" w:type="dxa"/>
          </w:tcPr>
          <w:p w14:paraId="511D3E93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511D3E94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</w:tr>
      <w:tr w:rsidR="0040595B" w:rsidRPr="0040595B" w14:paraId="511D3EA1" w14:textId="77777777" w:rsidTr="00487885">
        <w:tc>
          <w:tcPr>
            <w:tcW w:w="708" w:type="dxa"/>
          </w:tcPr>
          <w:p w14:paraId="511D3E96" w14:textId="77777777" w:rsidR="0040595B" w:rsidRPr="0040595B" w:rsidRDefault="0040595B" w:rsidP="0040595B">
            <w:pPr>
              <w:ind w:firstLine="0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135" w:type="dxa"/>
          </w:tcPr>
          <w:p w14:paraId="511D3E97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511D3E98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511D3E99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59" w:type="dxa"/>
          </w:tcPr>
          <w:p w14:paraId="511D3E9A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511D3E9B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511D3E9C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5" w:type="dxa"/>
          </w:tcPr>
          <w:p w14:paraId="511D3E9D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511D3E9E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5" w:type="dxa"/>
          </w:tcPr>
          <w:p w14:paraId="511D3E9F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511D3EA0" w14:textId="77777777" w:rsidR="0040595B" w:rsidRPr="0040595B" w:rsidRDefault="0040595B" w:rsidP="0040595B">
            <w:pPr>
              <w:ind w:hanging="8"/>
              <w:jc w:val="center"/>
              <w:rPr>
                <w:rFonts w:cs="Times New Roman"/>
                <w:szCs w:val="28"/>
                <w:lang w:eastAsia="ar-SA"/>
              </w:rPr>
            </w:pPr>
          </w:p>
        </w:tc>
      </w:tr>
    </w:tbl>
    <w:p w14:paraId="511D3EA2" w14:textId="77777777" w:rsidR="0040595B" w:rsidRPr="0040595B" w:rsidRDefault="0040595B" w:rsidP="0040595B">
      <w:pPr>
        <w:ind w:firstLine="0"/>
        <w:rPr>
          <w:sz w:val="2"/>
          <w:szCs w:val="2"/>
        </w:rPr>
      </w:pPr>
    </w:p>
    <w:p w14:paraId="511D3EA3" w14:textId="77777777" w:rsidR="0040595B" w:rsidRPr="0040595B" w:rsidRDefault="0040595B" w:rsidP="0040595B">
      <w:pPr>
        <w:rPr>
          <w:sz w:val="2"/>
          <w:szCs w:val="2"/>
        </w:rPr>
      </w:pPr>
    </w:p>
    <w:p w14:paraId="511D3EA4" w14:textId="77777777" w:rsidR="0040595B" w:rsidRPr="0040595B" w:rsidRDefault="0040595B" w:rsidP="0040595B">
      <w:pPr>
        <w:rPr>
          <w:sz w:val="2"/>
          <w:szCs w:val="2"/>
        </w:rPr>
      </w:pPr>
    </w:p>
    <w:p w14:paraId="511D3EA5" w14:textId="77777777" w:rsidR="0040595B" w:rsidRPr="0040595B" w:rsidRDefault="0040595B" w:rsidP="0040595B">
      <w:pPr>
        <w:rPr>
          <w:sz w:val="2"/>
          <w:szCs w:val="2"/>
        </w:rPr>
      </w:pPr>
    </w:p>
    <w:p w14:paraId="511D3EA6" w14:textId="77777777" w:rsidR="0040595B" w:rsidRPr="0040595B" w:rsidRDefault="0040595B" w:rsidP="0040595B">
      <w:pPr>
        <w:rPr>
          <w:sz w:val="2"/>
          <w:szCs w:val="2"/>
        </w:rPr>
      </w:pPr>
    </w:p>
    <w:p w14:paraId="511D3EA7" w14:textId="77777777" w:rsidR="0040595B" w:rsidRPr="0040595B" w:rsidRDefault="0040595B" w:rsidP="0040595B">
      <w:pPr>
        <w:rPr>
          <w:sz w:val="24"/>
        </w:rPr>
      </w:pPr>
    </w:p>
    <w:p w14:paraId="511D3EA8" w14:textId="77777777" w:rsidR="0040595B" w:rsidRPr="0040595B" w:rsidRDefault="0040595B" w:rsidP="0040595B">
      <w:r w:rsidRPr="0040595B">
        <w:t>* Код линейки системы долговременного ухода: 1 – заболевания системы кровоснабжения; 2 – травмы опорно-двигательного аппарата; 3 – новообразования/паллиатив; 4 – старческие деменции; 5 – психиатрические заболевания.</w:t>
      </w:r>
    </w:p>
    <w:p w14:paraId="511D3EA9" w14:textId="77777777" w:rsidR="0040595B" w:rsidRDefault="0040595B" w:rsidP="0040595B">
      <w:pPr>
        <w:ind w:left="709" w:firstLine="0"/>
      </w:pPr>
    </w:p>
    <w:p w14:paraId="511D3EAA" w14:textId="77777777" w:rsidR="0040595B" w:rsidRDefault="0040595B" w:rsidP="0040595B">
      <w:pPr>
        <w:ind w:left="709" w:firstLine="0"/>
      </w:pPr>
    </w:p>
    <w:p w14:paraId="511D3EAB" w14:textId="77777777" w:rsidR="0040595B" w:rsidRDefault="0040595B" w:rsidP="0040595B">
      <w:pPr>
        <w:ind w:left="709" w:firstLine="0"/>
      </w:pPr>
    </w:p>
    <w:p w14:paraId="511D3EAC" w14:textId="77777777" w:rsidR="0040595B" w:rsidRPr="0040595B" w:rsidRDefault="0040595B" w:rsidP="0040595B">
      <w:pPr>
        <w:spacing w:line="228" w:lineRule="auto"/>
        <w:ind w:left="6372" w:firstLine="5819"/>
        <w:contextualSpacing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t xml:space="preserve">Приложение 4 </w:t>
      </w:r>
    </w:p>
    <w:p w14:paraId="511D3EAD" w14:textId="77777777" w:rsidR="0040595B" w:rsidRPr="0040595B" w:rsidRDefault="0040595B" w:rsidP="0040595B">
      <w:pPr>
        <w:spacing w:line="228" w:lineRule="auto"/>
        <w:ind w:left="6372" w:firstLine="5819"/>
        <w:contextualSpacing/>
        <w:rPr>
          <w:rFonts w:cs="Times New Roman"/>
          <w:szCs w:val="28"/>
        </w:rPr>
      </w:pPr>
      <w:r w:rsidRPr="0040595B">
        <w:rPr>
          <w:rFonts w:cs="Times New Roman"/>
          <w:szCs w:val="28"/>
        </w:rPr>
        <w:t>к Положению</w:t>
      </w:r>
    </w:p>
    <w:p w14:paraId="511D3EAE" w14:textId="77777777" w:rsidR="0040595B" w:rsidRPr="0040595B" w:rsidRDefault="0040595B" w:rsidP="0040595B">
      <w:pPr>
        <w:spacing w:line="228" w:lineRule="auto"/>
        <w:ind w:left="13305" w:firstLine="5819"/>
        <w:contextualSpacing/>
        <w:rPr>
          <w:rFonts w:cs="Times New Roman"/>
          <w:szCs w:val="28"/>
        </w:rPr>
      </w:pPr>
    </w:p>
    <w:p w14:paraId="511D3EAF" w14:textId="77777777" w:rsidR="0040595B" w:rsidRPr="0040595B" w:rsidRDefault="0040595B" w:rsidP="0040595B">
      <w:pPr>
        <w:spacing w:line="228" w:lineRule="auto"/>
        <w:ind w:left="6372" w:firstLine="5819"/>
        <w:contextualSpacing/>
        <w:rPr>
          <w:rFonts w:cs="Times New Roman"/>
          <w:szCs w:val="28"/>
          <w:lang w:eastAsia="ar-SA"/>
        </w:rPr>
      </w:pPr>
      <w:r w:rsidRPr="0040595B">
        <w:rPr>
          <w:rFonts w:cs="Times New Roman"/>
          <w:szCs w:val="28"/>
          <w:lang w:eastAsia="ar-SA"/>
        </w:rPr>
        <w:t>Форма</w:t>
      </w:r>
    </w:p>
    <w:p w14:paraId="511D3EB0" w14:textId="77777777" w:rsidR="0040595B" w:rsidRPr="0040595B" w:rsidRDefault="0040595B" w:rsidP="0040595B">
      <w:pPr>
        <w:spacing w:line="228" w:lineRule="auto"/>
        <w:ind w:left="6372" w:firstLine="5819"/>
        <w:contextualSpacing/>
        <w:rPr>
          <w:rFonts w:cs="Times New Roman"/>
          <w:sz w:val="24"/>
          <w:szCs w:val="28"/>
          <w:lang w:eastAsia="ar-SA"/>
        </w:rPr>
      </w:pPr>
    </w:p>
    <w:p w14:paraId="511D3EB1" w14:textId="77777777" w:rsidR="0040595B" w:rsidRPr="0040595B" w:rsidRDefault="0040595B" w:rsidP="0040595B">
      <w:pPr>
        <w:spacing w:line="228" w:lineRule="auto"/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0595B">
        <w:rPr>
          <w:rFonts w:cs="Times New Roman"/>
          <w:b/>
          <w:szCs w:val="28"/>
          <w:lang w:eastAsia="ar-SA"/>
        </w:rPr>
        <w:t>ОТЧЕТ</w:t>
      </w:r>
    </w:p>
    <w:p w14:paraId="511D3EB2" w14:textId="77777777" w:rsidR="0040595B" w:rsidRPr="0040595B" w:rsidRDefault="0040595B" w:rsidP="0040595B">
      <w:pPr>
        <w:spacing w:line="228" w:lineRule="auto"/>
        <w:ind w:firstLine="0"/>
        <w:contextualSpacing/>
        <w:jc w:val="center"/>
        <w:rPr>
          <w:rFonts w:cs="Times New Roman"/>
          <w:b/>
          <w:szCs w:val="28"/>
          <w:lang w:eastAsia="ar-SA"/>
        </w:rPr>
      </w:pPr>
      <w:r w:rsidRPr="0040595B">
        <w:rPr>
          <w:rFonts w:cs="Times New Roman"/>
          <w:b/>
          <w:szCs w:val="28"/>
          <w:lang w:eastAsia="ar-SA"/>
        </w:rPr>
        <w:t>о деятельности службы «Мобильная бригада»</w:t>
      </w:r>
    </w:p>
    <w:p w14:paraId="511D3EB3" w14:textId="77777777" w:rsidR="0040595B" w:rsidRPr="0040595B" w:rsidRDefault="0040595B" w:rsidP="0040595B">
      <w:pPr>
        <w:spacing w:line="228" w:lineRule="auto"/>
        <w:ind w:firstLine="0"/>
        <w:contextualSpacing/>
        <w:jc w:val="center"/>
        <w:rPr>
          <w:rFonts w:cs="Times New Roman"/>
          <w:b/>
          <w:szCs w:val="16"/>
          <w:lang w:eastAsia="ar-SA"/>
        </w:rPr>
      </w:pPr>
      <w:r w:rsidRPr="0040595B">
        <w:rPr>
          <w:rFonts w:cs="Times New Roman"/>
          <w:b/>
          <w:sz w:val="16"/>
          <w:szCs w:val="16"/>
          <w:lang w:eastAsia="ar-SA"/>
        </w:rPr>
        <w:t>____________________________________________________________________________</w:t>
      </w:r>
    </w:p>
    <w:p w14:paraId="511D3EB4" w14:textId="77777777" w:rsidR="0040595B" w:rsidRPr="0040595B" w:rsidRDefault="0040595B" w:rsidP="0040595B">
      <w:pPr>
        <w:spacing w:line="228" w:lineRule="auto"/>
        <w:ind w:firstLine="0"/>
        <w:contextualSpacing/>
        <w:jc w:val="center"/>
        <w:rPr>
          <w:rFonts w:cs="Times New Roman"/>
          <w:b/>
          <w:sz w:val="24"/>
          <w:szCs w:val="24"/>
          <w:lang w:eastAsia="ar-SA"/>
        </w:rPr>
      </w:pPr>
      <w:r w:rsidRPr="0040595B">
        <w:rPr>
          <w:rFonts w:cs="Times New Roman"/>
          <w:b/>
          <w:sz w:val="24"/>
          <w:szCs w:val="24"/>
          <w:lang w:eastAsia="ar-SA"/>
        </w:rPr>
        <w:t>(наименование организации социального обслуживания)</w:t>
      </w:r>
    </w:p>
    <w:p w14:paraId="511D3EB5" w14:textId="77777777" w:rsidR="0040595B" w:rsidRPr="0040595B" w:rsidRDefault="0040595B" w:rsidP="0040595B">
      <w:pPr>
        <w:spacing w:line="228" w:lineRule="auto"/>
        <w:ind w:firstLine="0"/>
        <w:contextualSpacing/>
        <w:jc w:val="center"/>
        <w:rPr>
          <w:rFonts w:cs="Times New Roman"/>
          <w:szCs w:val="28"/>
          <w:lang w:eastAsia="ar-SA"/>
        </w:rPr>
      </w:pPr>
      <w:r w:rsidRPr="0040595B">
        <w:rPr>
          <w:rFonts w:cs="Times New Roman"/>
          <w:b/>
          <w:szCs w:val="28"/>
          <w:lang w:eastAsia="ar-SA"/>
        </w:rPr>
        <w:t>за ____________ 20___ года</w:t>
      </w:r>
    </w:p>
    <w:p w14:paraId="511D3EB6" w14:textId="77777777" w:rsidR="0040595B" w:rsidRPr="0040595B" w:rsidRDefault="0040595B" w:rsidP="0040595B">
      <w:pPr>
        <w:spacing w:line="228" w:lineRule="auto"/>
        <w:ind w:firstLine="0"/>
        <w:contextualSpacing/>
        <w:jc w:val="center"/>
        <w:rPr>
          <w:rFonts w:cs="Times New Roman"/>
          <w:sz w:val="24"/>
          <w:szCs w:val="28"/>
          <w:lang w:eastAsia="ar-SA"/>
        </w:rPr>
      </w:pPr>
    </w:p>
    <w:tbl>
      <w:tblPr>
        <w:tblStyle w:val="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029"/>
        <w:gridCol w:w="992"/>
        <w:gridCol w:w="709"/>
        <w:gridCol w:w="1380"/>
        <w:gridCol w:w="1276"/>
        <w:gridCol w:w="1134"/>
        <w:gridCol w:w="1276"/>
        <w:gridCol w:w="1134"/>
        <w:gridCol w:w="1134"/>
        <w:gridCol w:w="1169"/>
        <w:gridCol w:w="1276"/>
        <w:gridCol w:w="1524"/>
      </w:tblGrid>
      <w:tr w:rsidR="0040595B" w:rsidRPr="0040595B" w14:paraId="511D3EC4" w14:textId="77777777" w:rsidTr="00487885">
        <w:trPr>
          <w:trHeight w:val="298"/>
        </w:trPr>
        <w:tc>
          <w:tcPr>
            <w:tcW w:w="568" w:type="dxa"/>
            <w:vMerge w:val="restart"/>
          </w:tcPr>
          <w:p w14:paraId="511D3EB7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№</w:t>
            </w:r>
          </w:p>
          <w:p w14:paraId="511D3EB8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029" w:type="dxa"/>
            <w:vMerge w:val="restart"/>
          </w:tcPr>
          <w:p w14:paraId="511D3EB9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Отчетный период (месяц, квартал)</w:t>
            </w:r>
          </w:p>
          <w:p w14:paraId="511D3EBA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</w:tcPr>
          <w:p w14:paraId="511D3EBB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Количество выездов</w:t>
            </w:r>
          </w:p>
        </w:tc>
        <w:tc>
          <w:tcPr>
            <w:tcW w:w="6909" w:type="dxa"/>
            <w:gridSpan w:val="6"/>
          </w:tcPr>
          <w:p w14:paraId="511D3EBC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Количество выявленных граждан старше 65 лет, чел.</w:t>
            </w:r>
          </w:p>
        </w:tc>
        <w:tc>
          <w:tcPr>
            <w:tcW w:w="1134" w:type="dxa"/>
            <w:vMerge w:val="restart"/>
          </w:tcPr>
          <w:p w14:paraId="511D3EBD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Количество обслуженных граждан старше 65 лет, чел.</w:t>
            </w:r>
          </w:p>
          <w:p w14:paraId="511D3EBE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  <w:p w14:paraId="511D3EBF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5" w:type="dxa"/>
            <w:gridSpan w:val="2"/>
          </w:tcPr>
          <w:p w14:paraId="511D3EC0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 xml:space="preserve">Количество </w:t>
            </w:r>
          </w:p>
          <w:p w14:paraId="511D3EC1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предоставленных услуг, усл.</w:t>
            </w:r>
          </w:p>
        </w:tc>
        <w:tc>
          <w:tcPr>
            <w:tcW w:w="1524" w:type="dxa"/>
            <w:vMerge w:val="restart"/>
          </w:tcPr>
          <w:p w14:paraId="511D3EC2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Состав службы «Мобильная бригада»</w:t>
            </w:r>
          </w:p>
          <w:p w14:paraId="511D3EC3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(должность, количество специалистов)</w:t>
            </w:r>
          </w:p>
        </w:tc>
      </w:tr>
      <w:tr w:rsidR="0040595B" w:rsidRPr="0040595B" w14:paraId="511D3ED6" w14:textId="77777777" w:rsidTr="00487885">
        <w:trPr>
          <w:trHeight w:val="167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511D3EC5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</w:tcPr>
          <w:p w14:paraId="511D3EC6" w14:textId="77777777" w:rsidR="0040595B" w:rsidRPr="0040595B" w:rsidRDefault="0040595B" w:rsidP="0040595B">
            <w:pPr>
              <w:spacing w:after="200"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11D3EC7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1D3EC8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511D3EC9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по категории «заболевания системы кровоснабжения»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1D3ECA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по категории «травмы опорно-</w:t>
            </w:r>
          </w:p>
          <w:p w14:paraId="511D3ECB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двигательного</w:t>
            </w:r>
          </w:p>
          <w:p w14:paraId="511D3ECC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аппарата»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1D3ECD" w14:textId="77777777" w:rsidR="0040595B" w:rsidRPr="0040595B" w:rsidRDefault="0040595B" w:rsidP="0040595B">
            <w:pPr>
              <w:spacing w:after="200"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по категории «новообразования/</w:t>
            </w:r>
          </w:p>
          <w:p w14:paraId="511D3ECE" w14:textId="77777777" w:rsidR="0040595B" w:rsidRPr="0040595B" w:rsidRDefault="0040595B" w:rsidP="0040595B">
            <w:pPr>
              <w:spacing w:after="200"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 xml:space="preserve">паллиатив»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1D3ECF" w14:textId="77777777" w:rsidR="0040595B" w:rsidRPr="0040595B" w:rsidRDefault="0040595B" w:rsidP="0040595B">
            <w:pPr>
              <w:spacing w:after="200"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по категории «старческие деменции»</w:t>
            </w:r>
          </w:p>
          <w:p w14:paraId="511D3ED0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1D3ED1" w14:textId="77777777" w:rsidR="0040595B" w:rsidRPr="0040595B" w:rsidRDefault="0040595B" w:rsidP="0040595B">
            <w:pPr>
              <w:spacing w:after="200"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 xml:space="preserve">по категории «психиатрические заболевания»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1D3ED2" w14:textId="77777777" w:rsidR="0040595B" w:rsidRPr="0040595B" w:rsidRDefault="0040595B" w:rsidP="0040595B">
            <w:pPr>
              <w:spacing w:line="228" w:lineRule="auto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511D3ED3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 xml:space="preserve">социальных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1D3ED4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медицинских</w:t>
            </w:r>
          </w:p>
        </w:tc>
        <w:tc>
          <w:tcPr>
            <w:tcW w:w="1524" w:type="dxa"/>
            <w:vMerge/>
            <w:tcBorders>
              <w:bottom w:val="single" w:sz="4" w:space="0" w:color="auto"/>
            </w:tcBorders>
          </w:tcPr>
          <w:p w14:paraId="511D3ED5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40595B" w:rsidRPr="0040595B" w14:paraId="511D3EE4" w14:textId="77777777" w:rsidTr="00487885">
        <w:trPr>
          <w:trHeight w:val="150"/>
        </w:trPr>
        <w:tc>
          <w:tcPr>
            <w:tcW w:w="568" w:type="dxa"/>
          </w:tcPr>
          <w:p w14:paraId="511D3ED7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9" w:type="dxa"/>
          </w:tcPr>
          <w:p w14:paraId="511D3ED8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14:paraId="511D3ED9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511D3EDA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0" w:type="dxa"/>
          </w:tcPr>
          <w:p w14:paraId="511D3EDB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14:paraId="511D3EDC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511D3EDD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14:paraId="511D3EDE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511D3EDF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14:paraId="511D3EE0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9" w:type="dxa"/>
          </w:tcPr>
          <w:p w14:paraId="511D3EE1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</w:tcPr>
          <w:p w14:paraId="511D3EE2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24" w:type="dxa"/>
          </w:tcPr>
          <w:p w14:paraId="511D3EE3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40595B">
              <w:rPr>
                <w:rFonts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40595B" w:rsidRPr="0040595B" w14:paraId="511D3EF2" w14:textId="77777777" w:rsidTr="00487885">
        <w:trPr>
          <w:trHeight w:val="111"/>
        </w:trPr>
        <w:tc>
          <w:tcPr>
            <w:tcW w:w="568" w:type="dxa"/>
          </w:tcPr>
          <w:p w14:paraId="511D3EE5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</w:tcPr>
          <w:p w14:paraId="511D3EE6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11D3EE7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511D3EE8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</w:tcPr>
          <w:p w14:paraId="511D3EE9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11D3EEA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11D3EEB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11D3EEC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11D3EED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11D3EEE" w14:textId="77777777" w:rsidR="0040595B" w:rsidRPr="0040595B" w:rsidRDefault="0040595B" w:rsidP="0040595B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14:paraId="511D3EEF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11D3EF0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14:paraId="511D3EF1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40595B" w:rsidRPr="0040595B" w14:paraId="511D3F00" w14:textId="77777777" w:rsidTr="00487885">
        <w:trPr>
          <w:trHeight w:val="165"/>
        </w:trPr>
        <w:tc>
          <w:tcPr>
            <w:tcW w:w="568" w:type="dxa"/>
          </w:tcPr>
          <w:p w14:paraId="511D3EF3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</w:tcPr>
          <w:p w14:paraId="511D3EF4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11D3EF5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511D3EF6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</w:tcPr>
          <w:p w14:paraId="511D3EF7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11D3EF8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11D3EF9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11D3EFA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11D3EFB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511D3EFC" w14:textId="77777777" w:rsidR="0040595B" w:rsidRPr="0040595B" w:rsidRDefault="0040595B" w:rsidP="0040595B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14:paraId="511D3EFD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11D3EFE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14:paraId="511D3EFF" w14:textId="77777777" w:rsidR="0040595B" w:rsidRPr="0040595B" w:rsidRDefault="0040595B" w:rsidP="0040595B">
            <w:pPr>
              <w:spacing w:line="228" w:lineRule="auto"/>
              <w:ind w:firstLine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</w:tr>
      <w:tr w:rsidR="0040595B" w:rsidRPr="0040595B" w14:paraId="511D3F08" w14:textId="77777777" w:rsidTr="00487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13"/>
          </w:tcPr>
          <w:p w14:paraId="511D3F02" w14:textId="77777777" w:rsidR="0040595B" w:rsidRPr="0040595B" w:rsidRDefault="0040595B" w:rsidP="0040595B">
            <w:pPr>
              <w:spacing w:line="228" w:lineRule="auto"/>
              <w:ind w:firstLine="35"/>
              <w:rPr>
                <w:rFonts w:cs="Times New Roman"/>
                <w:sz w:val="24"/>
                <w:szCs w:val="24"/>
                <w:lang w:eastAsia="ar-SA"/>
              </w:rPr>
            </w:pPr>
          </w:p>
          <w:p w14:paraId="511D3F03" w14:textId="77777777" w:rsidR="0040595B" w:rsidRPr="0040595B" w:rsidRDefault="0040595B" w:rsidP="0040595B">
            <w:pPr>
              <w:spacing w:line="228" w:lineRule="auto"/>
              <w:ind w:firstLine="35"/>
              <w:rPr>
                <w:rFonts w:cs="Times New Roman"/>
                <w:szCs w:val="24"/>
                <w:lang w:eastAsia="ar-SA"/>
              </w:rPr>
            </w:pPr>
            <w:r w:rsidRPr="0040595B">
              <w:rPr>
                <w:rFonts w:cs="Times New Roman"/>
                <w:szCs w:val="24"/>
                <w:lang w:eastAsia="ar-SA"/>
              </w:rPr>
              <w:t xml:space="preserve">Руководитель организации </w:t>
            </w:r>
          </w:p>
          <w:p w14:paraId="511D3F04" w14:textId="77777777" w:rsidR="0040595B" w:rsidRPr="0040595B" w:rsidRDefault="0040595B" w:rsidP="0040595B">
            <w:pPr>
              <w:spacing w:line="228" w:lineRule="auto"/>
              <w:ind w:firstLine="0"/>
              <w:rPr>
                <w:rFonts w:cs="Times New Roman"/>
                <w:szCs w:val="24"/>
                <w:lang w:eastAsia="ar-SA"/>
              </w:rPr>
            </w:pPr>
            <w:r w:rsidRPr="0040595B">
              <w:rPr>
                <w:rFonts w:cs="Times New Roman"/>
                <w:szCs w:val="24"/>
                <w:lang w:eastAsia="ar-SA"/>
              </w:rPr>
              <w:t>социального обслуживания                          ____________</w:t>
            </w:r>
          </w:p>
          <w:p w14:paraId="511D3F05" w14:textId="77777777" w:rsidR="0040595B" w:rsidRPr="0040595B" w:rsidRDefault="0040595B" w:rsidP="0040595B">
            <w:pPr>
              <w:spacing w:line="228" w:lineRule="auto"/>
              <w:ind w:firstLine="0"/>
              <w:rPr>
                <w:rFonts w:cs="Times New Roman"/>
                <w:szCs w:val="24"/>
                <w:lang w:eastAsia="ar-SA"/>
              </w:rPr>
            </w:pPr>
            <w:r w:rsidRPr="0040595B">
              <w:rPr>
                <w:rFonts w:cs="Times New Roman"/>
                <w:szCs w:val="24"/>
                <w:lang w:eastAsia="ar-SA"/>
              </w:rPr>
              <w:t xml:space="preserve">                                                                             </w:t>
            </w:r>
            <w:r w:rsidRPr="0040595B">
              <w:rPr>
                <w:rFonts w:cs="Times New Roman"/>
                <w:sz w:val="24"/>
                <w:szCs w:val="24"/>
                <w:lang w:eastAsia="ar-SA"/>
              </w:rPr>
              <w:t>(подпись)</w:t>
            </w:r>
          </w:p>
          <w:p w14:paraId="511D3F06" w14:textId="77777777" w:rsidR="0040595B" w:rsidRPr="0040595B" w:rsidRDefault="0040595B" w:rsidP="0040595B">
            <w:pPr>
              <w:spacing w:line="228" w:lineRule="auto"/>
              <w:ind w:firstLine="0"/>
              <w:rPr>
                <w:rFonts w:cs="Times New Roman"/>
                <w:szCs w:val="24"/>
                <w:lang w:eastAsia="ar-SA"/>
              </w:rPr>
            </w:pPr>
            <w:r w:rsidRPr="0040595B">
              <w:rPr>
                <w:rFonts w:cs="Times New Roman"/>
                <w:szCs w:val="24"/>
                <w:lang w:eastAsia="ar-SA"/>
              </w:rPr>
              <w:lastRenderedPageBreak/>
              <w:t xml:space="preserve">Ответственный исполнитель  </w:t>
            </w:r>
          </w:p>
          <w:p w14:paraId="511D3F07" w14:textId="77777777" w:rsidR="0040595B" w:rsidRPr="0040595B" w:rsidRDefault="0040595B" w:rsidP="0040595B">
            <w:pPr>
              <w:spacing w:line="228" w:lineRule="auto"/>
              <w:ind w:firstLine="0"/>
              <w:rPr>
                <w:rFonts w:cs="Times New Roman"/>
                <w:szCs w:val="24"/>
                <w:lang w:eastAsia="ar-SA"/>
              </w:rPr>
            </w:pPr>
            <w:r w:rsidRPr="0040595B">
              <w:rPr>
                <w:rFonts w:cs="Times New Roman"/>
                <w:szCs w:val="24"/>
                <w:lang w:eastAsia="ar-SA"/>
              </w:rPr>
              <w:t>(должность, Ф.И.О., телефон)</w:t>
            </w:r>
          </w:p>
        </w:tc>
      </w:tr>
    </w:tbl>
    <w:p w14:paraId="511D3F09" w14:textId="37F8ACE0" w:rsidR="0040595B" w:rsidRPr="0040595B" w:rsidRDefault="0040595B" w:rsidP="008B6785">
      <w:pPr>
        <w:ind w:firstLine="0"/>
      </w:pPr>
    </w:p>
    <w:sectPr w:rsidR="0040595B" w:rsidRPr="0040595B" w:rsidSect="0025724D">
      <w:pgSz w:w="16838" w:h="11906" w:orient="landscape" w:code="9"/>
      <w:pgMar w:top="1134" w:right="28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CD4D2" w14:textId="77777777" w:rsidR="000A7F1A" w:rsidRDefault="000A7F1A" w:rsidP="00CF5840">
      <w:r>
        <w:separator/>
      </w:r>
    </w:p>
  </w:endnote>
  <w:endnote w:type="continuationSeparator" w:id="0">
    <w:p w14:paraId="299DBF72" w14:textId="77777777" w:rsidR="000A7F1A" w:rsidRDefault="000A7F1A" w:rsidP="00CF5840">
      <w:r>
        <w:continuationSeparator/>
      </w:r>
    </w:p>
  </w:endnote>
  <w:endnote w:type="continuationNotice" w:id="1">
    <w:p w14:paraId="0A3D1A11" w14:textId="77777777" w:rsidR="000A7F1A" w:rsidRDefault="000A7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3F10" w14:textId="77777777" w:rsidR="000A7F1A" w:rsidRDefault="000A7F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0A7F1A" w14:paraId="511D3F13" w14:textId="77777777" w:rsidTr="006D39AB">
      <w:tc>
        <w:tcPr>
          <w:tcW w:w="3333" w:type="pct"/>
          <w:shd w:val="clear" w:color="auto" w:fill="auto"/>
        </w:tcPr>
        <w:p w14:paraId="511D3F11" w14:textId="77777777" w:rsidR="000A7F1A" w:rsidRPr="006D39AB" w:rsidRDefault="000A7F1A" w:rsidP="006D39A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6D39A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11D3F12" w14:textId="77777777" w:rsidR="000A7F1A" w:rsidRPr="006D39AB" w:rsidRDefault="000A7F1A" w:rsidP="006D39A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D39AB">
            <w:rPr>
              <w:rFonts w:cs="Times New Roman"/>
              <w:color w:val="808080"/>
              <w:sz w:val="18"/>
            </w:rPr>
            <w:t xml:space="preserve">Страница </w:t>
          </w:r>
          <w:r w:rsidRPr="006D39AB">
            <w:rPr>
              <w:rFonts w:cs="Times New Roman"/>
              <w:color w:val="808080"/>
              <w:sz w:val="18"/>
            </w:rPr>
            <w:fldChar w:fldCharType="begin"/>
          </w:r>
          <w:r w:rsidRPr="006D39AB">
            <w:rPr>
              <w:rFonts w:cs="Times New Roman"/>
              <w:color w:val="808080"/>
              <w:sz w:val="18"/>
            </w:rPr>
            <w:instrText xml:space="preserve"> PAGE </w:instrText>
          </w:r>
          <w:r w:rsidRPr="006D39AB">
            <w:rPr>
              <w:rFonts w:cs="Times New Roman"/>
              <w:color w:val="808080"/>
              <w:sz w:val="18"/>
            </w:rPr>
            <w:fldChar w:fldCharType="separate"/>
          </w:r>
          <w:r w:rsidR="00764CF0">
            <w:rPr>
              <w:rFonts w:cs="Times New Roman"/>
              <w:noProof/>
              <w:color w:val="808080"/>
              <w:sz w:val="18"/>
            </w:rPr>
            <w:t>5</w:t>
          </w:r>
          <w:r w:rsidRPr="006D39AB">
            <w:rPr>
              <w:rFonts w:cs="Times New Roman"/>
              <w:color w:val="808080"/>
              <w:sz w:val="18"/>
            </w:rPr>
            <w:fldChar w:fldCharType="end"/>
          </w:r>
          <w:r w:rsidRPr="006D39AB">
            <w:rPr>
              <w:rFonts w:cs="Times New Roman"/>
              <w:color w:val="808080"/>
              <w:sz w:val="18"/>
            </w:rPr>
            <w:t xml:space="preserve"> из </w:t>
          </w:r>
          <w:r w:rsidRPr="006D39AB">
            <w:rPr>
              <w:rFonts w:cs="Times New Roman"/>
              <w:color w:val="808080"/>
              <w:sz w:val="18"/>
            </w:rPr>
            <w:fldChar w:fldCharType="begin"/>
          </w:r>
          <w:r w:rsidRPr="006D39A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D39AB">
            <w:rPr>
              <w:rFonts w:cs="Times New Roman"/>
              <w:color w:val="808080"/>
              <w:sz w:val="18"/>
            </w:rPr>
            <w:fldChar w:fldCharType="separate"/>
          </w:r>
          <w:r w:rsidR="00764CF0">
            <w:rPr>
              <w:rFonts w:cs="Times New Roman"/>
              <w:noProof/>
              <w:color w:val="808080"/>
              <w:sz w:val="18"/>
            </w:rPr>
            <w:t>22</w:t>
          </w:r>
          <w:r w:rsidRPr="006D39A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11D3F14" w14:textId="77777777" w:rsidR="000A7F1A" w:rsidRPr="006D39AB" w:rsidRDefault="000A7F1A" w:rsidP="006D39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0A7F1A" w14:paraId="511D3F18" w14:textId="77777777" w:rsidTr="006D39AB">
      <w:tc>
        <w:tcPr>
          <w:tcW w:w="3333" w:type="pct"/>
          <w:shd w:val="clear" w:color="auto" w:fill="auto"/>
        </w:tcPr>
        <w:p w14:paraId="511D3F16" w14:textId="77777777" w:rsidR="000A7F1A" w:rsidRPr="006D39AB" w:rsidRDefault="000A7F1A" w:rsidP="006D39A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6D39A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11D3F17" w14:textId="77777777" w:rsidR="000A7F1A" w:rsidRPr="006D39AB" w:rsidRDefault="000A7F1A" w:rsidP="006D39A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6D39AB">
            <w:rPr>
              <w:rFonts w:cs="Times New Roman"/>
              <w:color w:val="808080"/>
              <w:sz w:val="18"/>
            </w:rPr>
            <w:t xml:space="preserve">Страница </w:t>
          </w:r>
          <w:r w:rsidRPr="006D39AB">
            <w:rPr>
              <w:rFonts w:cs="Times New Roman"/>
              <w:color w:val="808080"/>
              <w:sz w:val="18"/>
            </w:rPr>
            <w:fldChar w:fldCharType="begin"/>
          </w:r>
          <w:r w:rsidRPr="006D39AB">
            <w:rPr>
              <w:rFonts w:cs="Times New Roman"/>
              <w:color w:val="808080"/>
              <w:sz w:val="18"/>
            </w:rPr>
            <w:instrText xml:space="preserve"> PAGE </w:instrText>
          </w:r>
          <w:r w:rsidRPr="006D39AB">
            <w:rPr>
              <w:rFonts w:cs="Times New Roman"/>
              <w:color w:val="808080"/>
              <w:sz w:val="18"/>
            </w:rPr>
            <w:fldChar w:fldCharType="separate"/>
          </w:r>
          <w:r w:rsidR="00764CF0">
            <w:rPr>
              <w:rFonts w:cs="Times New Roman"/>
              <w:noProof/>
              <w:color w:val="808080"/>
              <w:sz w:val="18"/>
            </w:rPr>
            <w:t>1</w:t>
          </w:r>
          <w:r w:rsidRPr="006D39AB">
            <w:rPr>
              <w:rFonts w:cs="Times New Roman"/>
              <w:color w:val="808080"/>
              <w:sz w:val="18"/>
            </w:rPr>
            <w:fldChar w:fldCharType="end"/>
          </w:r>
          <w:r w:rsidRPr="006D39AB">
            <w:rPr>
              <w:rFonts w:cs="Times New Roman"/>
              <w:color w:val="808080"/>
              <w:sz w:val="18"/>
            </w:rPr>
            <w:t xml:space="preserve"> из </w:t>
          </w:r>
          <w:r w:rsidRPr="006D39AB">
            <w:rPr>
              <w:rFonts w:cs="Times New Roman"/>
              <w:color w:val="808080"/>
              <w:sz w:val="18"/>
            </w:rPr>
            <w:fldChar w:fldCharType="begin"/>
          </w:r>
          <w:r w:rsidRPr="006D39A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6D39AB">
            <w:rPr>
              <w:rFonts w:cs="Times New Roman"/>
              <w:color w:val="808080"/>
              <w:sz w:val="18"/>
            </w:rPr>
            <w:fldChar w:fldCharType="separate"/>
          </w:r>
          <w:r w:rsidR="00764CF0">
            <w:rPr>
              <w:rFonts w:cs="Times New Roman"/>
              <w:noProof/>
              <w:color w:val="808080"/>
              <w:sz w:val="18"/>
            </w:rPr>
            <w:t>22</w:t>
          </w:r>
          <w:r w:rsidRPr="006D39A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11D3F19" w14:textId="77777777" w:rsidR="000A7F1A" w:rsidRPr="006D39AB" w:rsidRDefault="000A7F1A" w:rsidP="006D39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F51FB" w14:textId="77777777" w:rsidR="000A7F1A" w:rsidRDefault="000A7F1A" w:rsidP="00CF5840">
      <w:r>
        <w:separator/>
      </w:r>
    </w:p>
  </w:footnote>
  <w:footnote w:type="continuationSeparator" w:id="0">
    <w:p w14:paraId="7CC50C5E" w14:textId="77777777" w:rsidR="000A7F1A" w:rsidRDefault="000A7F1A" w:rsidP="00CF5840">
      <w:r>
        <w:continuationSeparator/>
      </w:r>
    </w:p>
  </w:footnote>
  <w:footnote w:type="continuationNotice" w:id="1">
    <w:p w14:paraId="5A6F1EFB" w14:textId="77777777" w:rsidR="000A7F1A" w:rsidRDefault="000A7F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3F0E" w14:textId="77777777" w:rsidR="000A7F1A" w:rsidRDefault="000A7F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3F0F" w14:textId="77777777" w:rsidR="000A7F1A" w:rsidRPr="006D39AB" w:rsidRDefault="000A7F1A" w:rsidP="006D39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3F15" w14:textId="77777777" w:rsidR="000A7F1A" w:rsidRDefault="000A7F1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93154"/>
      <w:docPartObj>
        <w:docPartGallery w:val="Page Numbers (Top of Page)"/>
        <w:docPartUnique/>
      </w:docPartObj>
    </w:sdtPr>
    <w:sdtEndPr/>
    <w:sdtContent>
      <w:p w14:paraId="726BF11C" w14:textId="77777777" w:rsidR="0025724D" w:rsidRDefault="0025724D" w:rsidP="00615FAF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F0">
          <w:rPr>
            <w:noProof/>
          </w:rPr>
          <w:t>5</w:t>
        </w:r>
        <w:r>
          <w:fldChar w:fldCharType="end"/>
        </w:r>
      </w:p>
    </w:sdtContent>
  </w:sdt>
  <w:p w14:paraId="320DC1B3" w14:textId="77777777" w:rsidR="0025724D" w:rsidRPr="00532191" w:rsidRDefault="0025724D" w:rsidP="00A275E4">
    <w:pPr>
      <w:pStyle w:val="a4"/>
      <w:jc w:val="center"/>
      <w:rPr>
        <w:rFonts w:cs="Times New Roman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903F0"/>
    <w:rsid w:val="000A7F1A"/>
    <w:rsid w:val="001335ED"/>
    <w:rsid w:val="001347C5"/>
    <w:rsid w:val="001707B3"/>
    <w:rsid w:val="001A548F"/>
    <w:rsid w:val="001B6AAD"/>
    <w:rsid w:val="001C78DA"/>
    <w:rsid w:val="00200B5E"/>
    <w:rsid w:val="002306C4"/>
    <w:rsid w:val="0025724D"/>
    <w:rsid w:val="00260038"/>
    <w:rsid w:val="00261EAF"/>
    <w:rsid w:val="00290376"/>
    <w:rsid w:val="002B00C8"/>
    <w:rsid w:val="002C7631"/>
    <w:rsid w:val="002D2F78"/>
    <w:rsid w:val="002F30DD"/>
    <w:rsid w:val="002F6DDE"/>
    <w:rsid w:val="00306310"/>
    <w:rsid w:val="003246AA"/>
    <w:rsid w:val="003453C4"/>
    <w:rsid w:val="00345A91"/>
    <w:rsid w:val="0035209C"/>
    <w:rsid w:val="0035443A"/>
    <w:rsid w:val="00356B43"/>
    <w:rsid w:val="003656CE"/>
    <w:rsid w:val="00370D76"/>
    <w:rsid w:val="00381164"/>
    <w:rsid w:val="003845C9"/>
    <w:rsid w:val="003A2DCC"/>
    <w:rsid w:val="003A589E"/>
    <w:rsid w:val="003B4EE9"/>
    <w:rsid w:val="003D1E8D"/>
    <w:rsid w:val="003F43C8"/>
    <w:rsid w:val="003F65E2"/>
    <w:rsid w:val="0040595B"/>
    <w:rsid w:val="0040656C"/>
    <w:rsid w:val="00470773"/>
    <w:rsid w:val="00487885"/>
    <w:rsid w:val="00487DAB"/>
    <w:rsid w:val="00497AC6"/>
    <w:rsid w:val="004A6502"/>
    <w:rsid w:val="004E4466"/>
    <w:rsid w:val="00547508"/>
    <w:rsid w:val="0056436E"/>
    <w:rsid w:val="00567B3F"/>
    <w:rsid w:val="00570FBB"/>
    <w:rsid w:val="005862FB"/>
    <w:rsid w:val="00592E85"/>
    <w:rsid w:val="005B7B96"/>
    <w:rsid w:val="005D0750"/>
    <w:rsid w:val="005D4AE9"/>
    <w:rsid w:val="005F2543"/>
    <w:rsid w:val="005F5529"/>
    <w:rsid w:val="00604698"/>
    <w:rsid w:val="006157BF"/>
    <w:rsid w:val="00631ABE"/>
    <w:rsid w:val="0064745C"/>
    <w:rsid w:val="00674A35"/>
    <w:rsid w:val="00680E9C"/>
    <w:rsid w:val="00681496"/>
    <w:rsid w:val="00683646"/>
    <w:rsid w:val="006B1214"/>
    <w:rsid w:val="006D39AB"/>
    <w:rsid w:val="006D4350"/>
    <w:rsid w:val="00703FAE"/>
    <w:rsid w:val="007341B3"/>
    <w:rsid w:val="00737E26"/>
    <w:rsid w:val="0074433F"/>
    <w:rsid w:val="00750D3E"/>
    <w:rsid w:val="007515EC"/>
    <w:rsid w:val="00764CF0"/>
    <w:rsid w:val="00784F8A"/>
    <w:rsid w:val="00796C37"/>
    <w:rsid w:val="007E0DA2"/>
    <w:rsid w:val="007E5F93"/>
    <w:rsid w:val="00810833"/>
    <w:rsid w:val="008210D3"/>
    <w:rsid w:val="00896C6A"/>
    <w:rsid w:val="008B0D2A"/>
    <w:rsid w:val="008B6785"/>
    <w:rsid w:val="008C1CB8"/>
    <w:rsid w:val="008C5C70"/>
    <w:rsid w:val="008D62A4"/>
    <w:rsid w:val="00930A57"/>
    <w:rsid w:val="00981540"/>
    <w:rsid w:val="009C3040"/>
    <w:rsid w:val="009C747C"/>
    <w:rsid w:val="00A212AC"/>
    <w:rsid w:val="00A477F4"/>
    <w:rsid w:val="00A556E2"/>
    <w:rsid w:val="00A83D83"/>
    <w:rsid w:val="00AA071A"/>
    <w:rsid w:val="00AA4BDF"/>
    <w:rsid w:val="00AC4AB8"/>
    <w:rsid w:val="00B41FCA"/>
    <w:rsid w:val="00B5262F"/>
    <w:rsid w:val="00B55589"/>
    <w:rsid w:val="00B90652"/>
    <w:rsid w:val="00BB1812"/>
    <w:rsid w:val="00BB38FE"/>
    <w:rsid w:val="00BD11D3"/>
    <w:rsid w:val="00BD3826"/>
    <w:rsid w:val="00BE7C98"/>
    <w:rsid w:val="00C0608F"/>
    <w:rsid w:val="00C17D38"/>
    <w:rsid w:val="00C208D9"/>
    <w:rsid w:val="00C4062D"/>
    <w:rsid w:val="00C6588C"/>
    <w:rsid w:val="00C70BA0"/>
    <w:rsid w:val="00C87126"/>
    <w:rsid w:val="00CC50F3"/>
    <w:rsid w:val="00CF5840"/>
    <w:rsid w:val="00CF7429"/>
    <w:rsid w:val="00D00EFB"/>
    <w:rsid w:val="00D06430"/>
    <w:rsid w:val="00D364BD"/>
    <w:rsid w:val="00D438D5"/>
    <w:rsid w:val="00D84289"/>
    <w:rsid w:val="00D93F0C"/>
    <w:rsid w:val="00D96833"/>
    <w:rsid w:val="00E1407E"/>
    <w:rsid w:val="00E1551B"/>
    <w:rsid w:val="00E20168"/>
    <w:rsid w:val="00E55E7E"/>
    <w:rsid w:val="00E961EB"/>
    <w:rsid w:val="00E966E3"/>
    <w:rsid w:val="00EA5B19"/>
    <w:rsid w:val="00EE3BF4"/>
    <w:rsid w:val="00EF10A2"/>
    <w:rsid w:val="00F24227"/>
    <w:rsid w:val="00F40127"/>
    <w:rsid w:val="00F642C8"/>
    <w:rsid w:val="00F753B6"/>
    <w:rsid w:val="00F82D65"/>
    <w:rsid w:val="00FA604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1D3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674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semiHidden/>
    <w:rsid w:val="00674A35"/>
    <w:pPr>
      <w:ind w:firstLine="720"/>
      <w:jc w:val="both"/>
    </w:pPr>
    <w:rPr>
      <w:rFonts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74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76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631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2C76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76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C7631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76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7631"/>
    <w:rPr>
      <w:rFonts w:ascii="Times New Roman" w:eastAsia="Times New Roman" w:hAnsi="Times New Roman" w:cs="Calibri"/>
      <w:b/>
      <w:bCs/>
      <w:sz w:val="20"/>
      <w:szCs w:val="20"/>
    </w:rPr>
  </w:style>
  <w:style w:type="paragraph" w:styleId="af2">
    <w:name w:val="Revision"/>
    <w:hidden/>
    <w:uiPriority w:val="99"/>
    <w:semiHidden/>
    <w:rsid w:val="0040595B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3"/>
    <w:uiPriority w:val="59"/>
    <w:rsid w:val="0040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0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0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674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semiHidden/>
    <w:rsid w:val="00674A35"/>
    <w:pPr>
      <w:ind w:firstLine="720"/>
      <w:jc w:val="both"/>
    </w:pPr>
    <w:rPr>
      <w:rFonts w:cs="Times New Roman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674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76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631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2C76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C76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C7631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76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C7631"/>
    <w:rPr>
      <w:rFonts w:ascii="Times New Roman" w:eastAsia="Times New Roman" w:hAnsi="Times New Roman" w:cs="Calibri"/>
      <w:b/>
      <w:bCs/>
      <w:sz w:val="20"/>
      <w:szCs w:val="20"/>
    </w:rPr>
  </w:style>
  <w:style w:type="paragraph" w:styleId="af2">
    <w:name w:val="Revision"/>
    <w:hidden/>
    <w:uiPriority w:val="99"/>
    <w:semiHidden/>
    <w:rsid w:val="0040595B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3"/>
    <w:uiPriority w:val="59"/>
    <w:rsid w:val="0040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0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0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2019-12-23T20:00:00+00:00</dateaddindb>
    <dateminusta xmlns="081b8c99-5a1b-4ba1-9a3e-0d0cea83319e" xsi:nil="true"/>
    <numik xmlns="af44e648-6311-40f1-ad37-1234555fd9ba">913</numik>
    <kind xmlns="e2080b48-eafa-461e-b501-38555d38caa1">79</kind>
    <num xmlns="af44e648-6311-40f1-ad37-1234555fd9ba">913</num>
    <beginactiondate xmlns="a853e5a8-fa1e-4dd3-a1b5-1604bfb35b05">2019-12-22T20:00:00+00:00</beginactiondate>
    <approvaldate xmlns="081b8c99-5a1b-4ba1-9a3e-0d0cea83319e">2019-12-22T20:00:00+00:00</approvaldate>
    <bigtitle xmlns="a853e5a8-fa1e-4dd3-a1b5-1604bfb35b05">Об утверждении Положения о создании и деятельности службы «Мобильная бригада» и о внесении изменения в постановление Правительства области от 02.07.2019 № 470-п (с изменениями на 4 декабря 2023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27.12.2019</publication>
    <redactiondate xmlns="081b8c99-5a1b-4ba1-9a3e-0d0cea83319e">2023-12-03T20:00:00+00:00</redactiondate>
    <status xmlns="5256eb8c-d5dd-498a-ad6f-7fa801666f9a">34</status>
    <organ xmlns="67a9cb4f-e58d-445a-8e0b-2b8d792f9e38">218</organ>
    <type xmlns="bc1d99f4-2047-4b43-99f0-e8f2a593a624">104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913-п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0BB6-27CA-410E-AF42-5571CDCB7799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E35D3A63-63FD-461D-9292-B9F4D4BA0E3D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24</TotalTime>
  <Pages>22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Шевченко Екатерина Евгеньевна</cp:lastModifiedBy>
  <cp:revision>23</cp:revision>
  <cp:lastPrinted>2019-12-04T15:06:00Z</cp:lastPrinted>
  <dcterms:created xsi:type="dcterms:W3CDTF">2019-12-24T07:46:00Z</dcterms:created>
  <dcterms:modified xsi:type="dcterms:W3CDTF">2023-12-14T07:31:00Z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Положения о создании и деятельности службы «Мобильная бригада» и о внесении изменения в постановление Правительства области от 02.07.2019 № 470-п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